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2014" w14:textId="70BEA4D1" w:rsidR="00A26802" w:rsidRPr="0074251E" w:rsidRDefault="009D4C80" w:rsidP="006B1715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9D4C80">
        <w:rPr>
          <w:rFonts w:asciiTheme="minorHAnsi" w:hAnsiTheme="minorHAnsi"/>
          <w:b/>
          <w:sz w:val="24"/>
          <w:szCs w:val="24"/>
        </w:rPr>
        <w:t>(Please don’t abbreviate)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0"/>
        <w:gridCol w:w="1246"/>
        <w:gridCol w:w="624"/>
        <w:gridCol w:w="935"/>
        <w:gridCol w:w="935"/>
        <w:gridCol w:w="1855"/>
        <w:gridCol w:w="1885"/>
      </w:tblGrid>
      <w:tr w:rsidR="00B63F7D" w:rsidRPr="00692EAC" w14:paraId="108D201A" w14:textId="77777777" w:rsidTr="00317773">
        <w:trPr>
          <w:trHeight w:val="305"/>
        </w:trPr>
        <w:tc>
          <w:tcPr>
            <w:tcW w:w="1870" w:type="dxa"/>
          </w:tcPr>
          <w:p w14:paraId="108D2015" w14:textId="2F3E7735" w:rsidR="00B63F7D" w:rsidRPr="0074251E" w:rsidRDefault="00B63F7D" w:rsidP="00C26BF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PI:</w:t>
            </w:r>
            <w:r w:rsidRPr="007425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gridSpan w:val="2"/>
          </w:tcPr>
          <w:p w14:paraId="108D2016" w14:textId="7A732AD0" w:rsidR="00B63F7D" w:rsidRPr="0074251E" w:rsidRDefault="00B63F7D" w:rsidP="00C26BF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Dept:</w:t>
            </w:r>
            <w:r w:rsidRPr="007425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gridSpan w:val="2"/>
          </w:tcPr>
          <w:p w14:paraId="108D2017" w14:textId="7EE38BB2" w:rsidR="00B63F7D" w:rsidRPr="00C26BFC" w:rsidRDefault="00B63F7D" w:rsidP="00C26BF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WSU ID:</w:t>
            </w:r>
            <w:r w:rsidR="000320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</w:tcPr>
          <w:p w14:paraId="108D2018" w14:textId="77777777" w:rsidR="00B63F7D" w:rsidRPr="0074251E" w:rsidRDefault="00B63F7D" w:rsidP="00B63F7D">
            <w:pPr>
              <w:spacing w:before="12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6B1715">
              <w:rPr>
                <w:rFonts w:asciiTheme="minorHAnsi" w:hAnsiTheme="minorHAnsi"/>
                <w:b/>
                <w:sz w:val="20"/>
                <w:szCs w:val="20"/>
              </w:rPr>
              <w:t>Credit:</w:t>
            </w:r>
          </w:p>
        </w:tc>
        <w:tc>
          <w:tcPr>
            <w:tcW w:w="1885" w:type="dxa"/>
          </w:tcPr>
          <w:p w14:paraId="108D2019" w14:textId="16EF8C3C" w:rsidR="00B63F7D" w:rsidRPr="0074251E" w:rsidRDefault="00B63F7D" w:rsidP="00B63F7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6802" w:rsidRPr="00692EAC" w14:paraId="108D2020" w14:textId="77777777" w:rsidTr="00317773">
        <w:tc>
          <w:tcPr>
            <w:tcW w:w="1870" w:type="dxa"/>
          </w:tcPr>
          <w:p w14:paraId="108D201B" w14:textId="77777777" w:rsidR="00A26802" w:rsidRPr="0074251E" w:rsidRDefault="00A26802" w:rsidP="006A2D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Co-PI:</w:t>
            </w:r>
            <w:r w:rsidRPr="007425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gridSpan w:val="2"/>
          </w:tcPr>
          <w:p w14:paraId="108D201C" w14:textId="77777777" w:rsidR="00A26802" w:rsidRPr="0074251E" w:rsidRDefault="00A26802" w:rsidP="006A2D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Dept:</w:t>
            </w:r>
            <w:r w:rsidRPr="007425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gridSpan w:val="2"/>
          </w:tcPr>
          <w:p w14:paraId="108D201D" w14:textId="77777777" w:rsidR="00A26802" w:rsidRPr="0074251E" w:rsidRDefault="00A26802" w:rsidP="006A2D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WSU ID:</w:t>
            </w:r>
            <w:r w:rsidRPr="007425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</w:tcPr>
          <w:p w14:paraId="108D201E" w14:textId="77777777" w:rsidR="00A26802" w:rsidRPr="0074251E" w:rsidRDefault="00A26802" w:rsidP="006A2D66">
            <w:pPr>
              <w:spacing w:before="12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Credit:</w:t>
            </w:r>
          </w:p>
        </w:tc>
        <w:tc>
          <w:tcPr>
            <w:tcW w:w="1885" w:type="dxa"/>
          </w:tcPr>
          <w:p w14:paraId="108D201F" w14:textId="77777777" w:rsidR="00A26802" w:rsidRPr="0074251E" w:rsidRDefault="00A26802" w:rsidP="006A2D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26802" w:rsidRPr="00692EAC" w14:paraId="108D2026" w14:textId="77777777" w:rsidTr="00317773">
        <w:trPr>
          <w:trHeight w:val="305"/>
        </w:trPr>
        <w:tc>
          <w:tcPr>
            <w:tcW w:w="1870" w:type="dxa"/>
          </w:tcPr>
          <w:p w14:paraId="108D2021" w14:textId="77777777" w:rsidR="00A26802" w:rsidRPr="0074251E" w:rsidRDefault="00A26802" w:rsidP="006A2D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Co-PI:</w:t>
            </w:r>
            <w:r w:rsidRPr="007425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gridSpan w:val="2"/>
          </w:tcPr>
          <w:p w14:paraId="108D2022" w14:textId="77777777" w:rsidR="00A26802" w:rsidRPr="0074251E" w:rsidRDefault="00A26802" w:rsidP="006A2D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Dept:</w:t>
            </w:r>
            <w:r w:rsidRPr="007425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  <w:gridSpan w:val="2"/>
          </w:tcPr>
          <w:p w14:paraId="108D2023" w14:textId="77777777" w:rsidR="00A26802" w:rsidRPr="0074251E" w:rsidRDefault="00A26802" w:rsidP="006A2D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WSU ID:</w:t>
            </w:r>
            <w:r w:rsidRPr="007425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108D2024" w14:textId="77777777" w:rsidR="00A26802" w:rsidRPr="0074251E" w:rsidRDefault="00A26802" w:rsidP="006A2D66">
            <w:pPr>
              <w:spacing w:before="12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Credit: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108D2025" w14:textId="77777777" w:rsidR="00A26802" w:rsidRPr="0074251E" w:rsidRDefault="00A26802" w:rsidP="006A2D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17773" w:rsidRPr="00692EAC" w14:paraId="108D202B" w14:textId="77777777" w:rsidTr="00317773">
        <w:tc>
          <w:tcPr>
            <w:tcW w:w="7465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14:paraId="0CC234B1" w14:textId="77777777" w:rsidR="00317773" w:rsidRPr="0074251E" w:rsidRDefault="00317773" w:rsidP="00EC3C4D">
            <w:pPr>
              <w:tabs>
                <w:tab w:val="center" w:pos="1060"/>
                <w:tab w:val="right" w:pos="2121"/>
              </w:tabs>
              <w:spacing w:before="12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4251E">
              <w:rPr>
                <w:rFonts w:asciiTheme="minorHAnsi" w:hAnsiTheme="minorHAnsi"/>
                <w:i/>
                <w:sz w:val="20"/>
                <w:szCs w:val="20"/>
              </w:rPr>
              <w:t>Must total 100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%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1885" w:type="dxa"/>
            <w:tcBorders>
              <w:left w:val="nil"/>
              <w:bottom w:val="nil"/>
              <w:right w:val="single" w:sz="4" w:space="0" w:color="auto"/>
            </w:tcBorders>
          </w:tcPr>
          <w:p w14:paraId="108D202A" w14:textId="69C6DABB" w:rsidR="00317773" w:rsidRPr="0074251E" w:rsidRDefault="00317773" w:rsidP="006A2D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251E">
              <w:rPr>
                <w:rFonts w:asciiTheme="minorHAnsi" w:hAnsiTheme="minorHAnsi"/>
                <w:sz w:val="20"/>
                <w:szCs w:val="20"/>
              </w:rPr>
              <w:t>10</w:t>
            </w:r>
            <w:r w:rsidRPr="0074251E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74251E">
              <w:rPr>
                <w:rFonts w:asciiTheme="minorHAnsi" w:hAnsiTheme="minorHAnsi"/>
                <w:sz w:val="20"/>
                <w:szCs w:val="20"/>
              </w:rPr>
              <w:instrText xml:space="preserve"> =d1+d2+d3+d4+d5 \# "0" </w:instrText>
            </w:r>
            <w:r w:rsidRPr="0074251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74251E">
              <w:rPr>
                <w:rFonts w:asciiTheme="minorHAnsi" w:hAnsiTheme="minorHAnsi"/>
                <w:noProof/>
                <w:sz w:val="20"/>
                <w:szCs w:val="20"/>
              </w:rPr>
              <w:t>0</w:t>
            </w:r>
            <w:r w:rsidRPr="0074251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6F22C0" w:rsidRPr="00692EAC" w14:paraId="108D2030" w14:textId="77777777" w:rsidTr="000129A8">
        <w:tc>
          <w:tcPr>
            <w:tcW w:w="311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08D202C" w14:textId="1C8E489E" w:rsidR="006F22C0" w:rsidRPr="0074251E" w:rsidRDefault="006F22C0" w:rsidP="00C26BF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RSO</w:t>
            </w: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#:</w:t>
            </w:r>
            <w:r w:rsidRPr="007425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02F" w14:textId="3BF7F6AB" w:rsidR="006F22C0" w:rsidRPr="0074251E" w:rsidRDefault="006F22C0" w:rsidP="0003209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WSU Administrative Contact</w:t>
            </w: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A26802" w:rsidRPr="00692EAC" w14:paraId="108D2032" w14:textId="77777777" w:rsidTr="00D83F3D">
        <w:tc>
          <w:tcPr>
            <w:tcW w:w="9350" w:type="dxa"/>
            <w:gridSpan w:val="7"/>
          </w:tcPr>
          <w:p w14:paraId="108D2031" w14:textId="0A6FF9A9" w:rsidR="00A26802" w:rsidRPr="00EB41B0" w:rsidRDefault="00A26802" w:rsidP="00C26BFC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Project Title</w:t>
            </w:r>
            <w:r w:rsidRPr="0074251E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</w:tc>
      </w:tr>
      <w:tr w:rsidR="00365716" w:rsidRPr="00692EAC" w14:paraId="108D2035" w14:textId="77777777" w:rsidTr="00DF1F1C">
        <w:tc>
          <w:tcPr>
            <w:tcW w:w="9350" w:type="dxa"/>
            <w:gridSpan w:val="7"/>
            <w:vAlign w:val="center"/>
          </w:tcPr>
          <w:p w14:paraId="108D2034" w14:textId="158BD6C2" w:rsidR="00365716" w:rsidRPr="0074251E" w:rsidRDefault="00365716" w:rsidP="006D021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4251E">
              <w:rPr>
                <w:rFonts w:asciiTheme="minorHAnsi" w:hAnsiTheme="minorHAnsi"/>
                <w:b/>
                <w:sz w:val="20"/>
                <w:szCs w:val="20"/>
              </w:rPr>
              <w:t>Sponsor:</w:t>
            </w:r>
            <w:r w:rsidRPr="0074251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65716" w:rsidRPr="00692EAC" w14:paraId="0A1EEBD5" w14:textId="77777777" w:rsidTr="008D33A2">
        <w:tc>
          <w:tcPr>
            <w:tcW w:w="9350" w:type="dxa"/>
            <w:gridSpan w:val="7"/>
            <w:vAlign w:val="center"/>
          </w:tcPr>
          <w:p w14:paraId="7155F82E" w14:textId="30BA86F3" w:rsidR="00365716" w:rsidRPr="0020057F" w:rsidRDefault="00365716" w:rsidP="006D021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20057F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ost Center (</w:t>
            </w:r>
            <w:r w:rsidRPr="0020057F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#)</w:t>
            </w:r>
            <w:r w:rsidRPr="0020057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&amp; </w:t>
            </w:r>
            <w:r w:rsidRPr="0020057F">
              <w:rPr>
                <w:rFonts w:asciiTheme="minorHAnsi" w:hAnsiTheme="minorHAnsi"/>
                <w:b/>
                <w:sz w:val="20"/>
                <w:szCs w:val="20"/>
              </w:rPr>
              <w:t>Name:</w:t>
            </w:r>
            <w:r w:rsidR="003553F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6F22C0" w:rsidRPr="00692EAC" w14:paraId="74029583" w14:textId="77777777" w:rsidTr="000E7735">
        <w:tc>
          <w:tcPr>
            <w:tcW w:w="4675" w:type="dxa"/>
            <w:gridSpan w:val="4"/>
          </w:tcPr>
          <w:p w14:paraId="03452BF1" w14:textId="10B711AD" w:rsidR="006F22C0" w:rsidRPr="0074251E" w:rsidRDefault="008608CF" w:rsidP="006F22C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Alternate Reporting </w:t>
            </w:r>
            <w:r w:rsidR="006F22C0" w:rsidRPr="00623A3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AF</w:t>
            </w:r>
            <w:r w:rsidR="006F22C0" w:rsidRPr="00623A35">
              <w:rPr>
                <w:rFonts w:asciiTheme="minorHAnsi" w:hAnsiTheme="minorHAnsi"/>
                <w:b/>
                <w:sz w:val="20"/>
                <w:szCs w:val="20"/>
              </w:rPr>
              <w:t>#):</w:t>
            </w:r>
            <w:r w:rsidR="006F22C0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675" w:type="dxa"/>
            <w:gridSpan w:val="3"/>
          </w:tcPr>
          <w:p w14:paraId="0FB37E57" w14:textId="7924FA03" w:rsidR="006F22C0" w:rsidRDefault="008608CF" w:rsidP="006F22C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Extension Reporting (EF#):</w:t>
            </w:r>
            <w:r w:rsidR="006F22C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108D2036" w14:textId="2DE7BA87" w:rsidR="00A26802" w:rsidRDefault="00A26802" w:rsidP="00A26802">
      <w:pPr>
        <w:rPr>
          <w:rFonts w:ascii="Times New Roman" w:hAnsi="Times New Roman"/>
          <w:sz w:val="10"/>
        </w:rPr>
      </w:pPr>
    </w:p>
    <w:p w14:paraId="2DEBA9E2" w14:textId="44E1041A" w:rsidR="006F22C0" w:rsidRDefault="006F22C0" w:rsidP="00A26802">
      <w:pPr>
        <w:rPr>
          <w:rFonts w:ascii="Times New Roman" w:hAnsi="Times New Roman"/>
          <w:sz w:val="10"/>
        </w:rPr>
      </w:pPr>
    </w:p>
    <w:p w14:paraId="07673619" w14:textId="77777777" w:rsidR="006F22C0" w:rsidRPr="00053FB3" w:rsidRDefault="006F22C0" w:rsidP="00A26802">
      <w:pPr>
        <w:rPr>
          <w:rFonts w:ascii="Times New Roman" w:hAnsi="Times New Roman"/>
          <w:sz w:val="10"/>
        </w:rPr>
      </w:pPr>
    </w:p>
    <w:tbl>
      <w:tblPr>
        <w:tblW w:w="9270" w:type="dxa"/>
        <w:tblLook w:val="00A0" w:firstRow="1" w:lastRow="0" w:firstColumn="1" w:lastColumn="0" w:noHBand="0" w:noVBand="0"/>
      </w:tblPr>
      <w:tblGrid>
        <w:gridCol w:w="4860"/>
        <w:gridCol w:w="4410"/>
      </w:tblGrid>
      <w:tr w:rsidR="00A26802" w:rsidRPr="00692EAC" w14:paraId="108D2059" w14:textId="77777777" w:rsidTr="006F22C0">
        <w:tc>
          <w:tcPr>
            <w:tcW w:w="9270" w:type="dxa"/>
            <w:gridSpan w:val="2"/>
            <w:tcBorders>
              <w:top w:val="single" w:sz="24" w:space="0" w:color="auto"/>
            </w:tcBorders>
          </w:tcPr>
          <w:p w14:paraId="108D2058" w14:textId="77777777" w:rsidR="00A26802" w:rsidRPr="0074251E" w:rsidRDefault="00A26802" w:rsidP="00636976">
            <w:pPr>
              <w:ind w:right="-457"/>
              <w:rPr>
                <w:rFonts w:asciiTheme="minorHAnsi" w:hAnsiTheme="minorHAnsi"/>
                <w:b/>
                <w:sz w:val="24"/>
                <w:szCs w:val="24"/>
              </w:rPr>
            </w:pPr>
            <w:r w:rsidRPr="0074251E">
              <w:rPr>
                <w:rFonts w:asciiTheme="minorHAnsi" w:hAnsiTheme="minorHAnsi"/>
                <w:b/>
                <w:sz w:val="24"/>
                <w:szCs w:val="24"/>
              </w:rPr>
              <w:t>Conflict of Interest</w:t>
            </w:r>
            <w:r w:rsidR="00585631" w:rsidRPr="0074251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585631" w:rsidRPr="0074251E">
              <w:rPr>
                <w:rFonts w:asciiTheme="minorHAnsi" w:hAnsiTheme="minorHAnsi"/>
                <w:sz w:val="20"/>
                <w:szCs w:val="20"/>
              </w:rPr>
              <w:t>Conflict of interest definitions and questions (</w:t>
            </w:r>
            <w:hyperlink r:id="rId9" w:history="1">
              <w:r w:rsidR="00636976" w:rsidRPr="00C65842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https://research.wsu.edu/operations-support/coi/</w:t>
              </w:r>
            </w:hyperlink>
            <w:r w:rsidR="00585631" w:rsidRPr="00636976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A26802" w:rsidRPr="00692EAC" w14:paraId="108D205D" w14:textId="77777777" w:rsidTr="006F22C0">
        <w:trPr>
          <w:trHeight w:val="576"/>
        </w:trPr>
        <w:tc>
          <w:tcPr>
            <w:tcW w:w="4860" w:type="dxa"/>
            <w:tcBorders>
              <w:bottom w:val="single" w:sz="24" w:space="0" w:color="auto"/>
            </w:tcBorders>
          </w:tcPr>
          <w:p w14:paraId="108D205A" w14:textId="7C5A3AA5" w:rsidR="00A26802" w:rsidRPr="0074251E" w:rsidRDefault="008608CF" w:rsidP="00C60BAD">
            <w:pPr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b/>
                  <w:sz w:val="28"/>
                  <w:szCs w:val="24"/>
                </w:rPr>
                <w:id w:val="-20166007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4A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☒</w:t>
                </w:r>
              </w:sdtContent>
            </w:sdt>
            <w:r w:rsidR="002E380B" w:rsidRPr="0074251E">
              <w:rPr>
                <w:rFonts w:asciiTheme="minorHAnsi" w:hAnsiTheme="minorHAnsi"/>
                <w:szCs w:val="24"/>
              </w:rPr>
              <w:t xml:space="preserve"> </w:t>
            </w:r>
            <w:r w:rsidR="00A26802" w:rsidRPr="0074251E">
              <w:rPr>
                <w:rFonts w:asciiTheme="minorHAnsi" w:hAnsiTheme="minorHAnsi"/>
                <w:sz w:val="20"/>
                <w:szCs w:val="24"/>
              </w:rPr>
              <w:t xml:space="preserve">Project does </w:t>
            </w:r>
            <w:r w:rsidR="00C60BAD">
              <w:rPr>
                <w:rFonts w:asciiTheme="minorHAnsi" w:hAnsiTheme="minorHAnsi"/>
                <w:sz w:val="20"/>
                <w:szCs w:val="24"/>
              </w:rPr>
              <w:t>not</w:t>
            </w:r>
            <w:r w:rsidR="00A26802" w:rsidRPr="0074251E">
              <w:rPr>
                <w:rFonts w:asciiTheme="minorHAnsi" w:hAnsiTheme="minorHAnsi"/>
                <w:sz w:val="20"/>
                <w:szCs w:val="24"/>
              </w:rPr>
              <w:t xml:space="preserve"> involve a Conflict of Interest </w:t>
            </w:r>
          </w:p>
        </w:tc>
        <w:tc>
          <w:tcPr>
            <w:tcW w:w="4410" w:type="dxa"/>
            <w:tcBorders>
              <w:bottom w:val="single" w:sz="24" w:space="0" w:color="auto"/>
            </w:tcBorders>
          </w:tcPr>
          <w:p w14:paraId="108D205B" w14:textId="77777777" w:rsidR="00140A4A" w:rsidRDefault="008608CF" w:rsidP="00C60BAD">
            <w:pPr>
              <w:ind w:left="-108"/>
              <w:rPr>
                <w:rFonts w:asciiTheme="minorHAnsi" w:hAnsiTheme="minorHAnsi"/>
                <w:sz w:val="20"/>
              </w:rPr>
            </w:pPr>
            <w:sdt>
              <w:sdtPr>
                <w:rPr>
                  <w:rFonts w:asciiTheme="minorHAnsi" w:hAnsiTheme="minorHAnsi"/>
                  <w:b/>
                  <w:sz w:val="28"/>
                  <w:szCs w:val="24"/>
                </w:rPr>
                <w:id w:val="-90506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FD4" w:rsidRPr="0074251E">
                  <w:rPr>
                    <w:rFonts w:ascii="Segoe UI Symbol" w:eastAsia="MS Gothic" w:hAnsi="Segoe UI Symbol" w:cs="Segoe UI Symbol"/>
                    <w:b/>
                    <w:sz w:val="28"/>
                    <w:szCs w:val="24"/>
                  </w:rPr>
                  <w:t>☐</w:t>
                </w:r>
              </w:sdtContent>
            </w:sdt>
            <w:r w:rsidR="002E380B" w:rsidRPr="0074251E">
              <w:rPr>
                <w:rFonts w:asciiTheme="minorHAnsi" w:hAnsiTheme="minorHAnsi"/>
              </w:rPr>
              <w:t xml:space="preserve"> </w:t>
            </w:r>
            <w:r w:rsidR="00A26802" w:rsidRPr="0074251E">
              <w:rPr>
                <w:rFonts w:asciiTheme="minorHAnsi" w:hAnsiTheme="minorHAnsi"/>
                <w:sz w:val="20"/>
              </w:rPr>
              <w:t xml:space="preserve">Project </w:t>
            </w:r>
            <w:r w:rsidR="00C60BAD" w:rsidRPr="00C60BAD">
              <w:rPr>
                <w:rFonts w:asciiTheme="minorHAnsi" w:hAnsiTheme="minorHAnsi"/>
                <w:b/>
                <w:sz w:val="20"/>
              </w:rPr>
              <w:t>DOES</w:t>
            </w:r>
            <w:r w:rsidR="00A26802" w:rsidRPr="0074251E">
              <w:rPr>
                <w:rFonts w:asciiTheme="minorHAnsi" w:hAnsiTheme="minorHAnsi"/>
                <w:sz w:val="20"/>
              </w:rPr>
              <w:t xml:space="preserve"> involve a Conflict of Interest</w:t>
            </w:r>
          </w:p>
          <w:p w14:paraId="108D205C" w14:textId="77777777" w:rsidR="00C60BAD" w:rsidRPr="0074251E" w:rsidRDefault="00C60BAD" w:rsidP="00C60BAD">
            <w:pPr>
              <w:ind w:left="-108"/>
              <w:rPr>
                <w:rFonts w:asciiTheme="minorHAnsi" w:hAnsiTheme="minorHAnsi"/>
                <w:sz w:val="20"/>
              </w:rPr>
            </w:pPr>
          </w:p>
        </w:tc>
      </w:tr>
    </w:tbl>
    <w:p w14:paraId="108D2070" w14:textId="77777777" w:rsidR="0016654A" w:rsidRPr="00053FB3" w:rsidRDefault="0016654A" w:rsidP="009F683A">
      <w:pPr>
        <w:rPr>
          <w:sz w:val="16"/>
        </w:rPr>
      </w:pPr>
    </w:p>
    <w:sectPr w:rsidR="0016654A" w:rsidRPr="00053FB3" w:rsidSect="005D37D0">
      <w:headerReference w:type="default" r:id="rId10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0502" w14:textId="77777777" w:rsidR="006B1715" w:rsidRDefault="006B1715" w:rsidP="006B1715">
      <w:r>
        <w:separator/>
      </w:r>
    </w:p>
  </w:endnote>
  <w:endnote w:type="continuationSeparator" w:id="0">
    <w:p w14:paraId="3D618FE7" w14:textId="77777777" w:rsidR="006B1715" w:rsidRDefault="006B1715" w:rsidP="006B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ADB9" w14:textId="77777777" w:rsidR="006B1715" w:rsidRDefault="006B1715" w:rsidP="006B1715">
      <w:r>
        <w:separator/>
      </w:r>
    </w:p>
  </w:footnote>
  <w:footnote w:type="continuationSeparator" w:id="0">
    <w:p w14:paraId="0CF1EDB4" w14:textId="77777777" w:rsidR="006B1715" w:rsidRDefault="006B1715" w:rsidP="006B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E6AA" w14:textId="2EE719F6" w:rsidR="006B1715" w:rsidRPr="00095B85" w:rsidRDefault="006B1715" w:rsidP="006B1715">
    <w:pPr>
      <w:pStyle w:val="Header"/>
      <w:jc w:val="center"/>
      <w:rPr>
        <w:sz w:val="32"/>
        <w:szCs w:val="32"/>
      </w:rPr>
    </w:pPr>
    <w:r w:rsidRPr="00095B85">
      <w:rPr>
        <w:b/>
        <w:sz w:val="32"/>
        <w:szCs w:val="32"/>
      </w:rPr>
      <w:t>Washington State University:</w:t>
    </w:r>
    <w:r w:rsidRPr="00095B85">
      <w:rPr>
        <w:sz w:val="32"/>
        <w:szCs w:val="32"/>
      </w:rPr>
      <w:t xml:space="preserve"> </w:t>
    </w:r>
  </w:p>
  <w:p w14:paraId="2670F288" w14:textId="77777777" w:rsidR="006B1715" w:rsidRPr="00095B85" w:rsidRDefault="006B1715" w:rsidP="006B1715">
    <w:pPr>
      <w:pStyle w:val="Header"/>
      <w:jc w:val="center"/>
      <w:rPr>
        <w:sz w:val="32"/>
        <w:szCs w:val="32"/>
      </w:rPr>
    </w:pPr>
  </w:p>
  <w:p w14:paraId="48563BE6" w14:textId="72DBC9CE" w:rsidR="006B1715" w:rsidRPr="006B1715" w:rsidRDefault="006B1715" w:rsidP="006B1715">
    <w:pPr>
      <w:pStyle w:val="Header"/>
      <w:jc w:val="center"/>
      <w:rPr>
        <w:sz w:val="32"/>
        <w:szCs w:val="32"/>
      </w:rPr>
    </w:pPr>
    <w:r w:rsidRPr="00095B85">
      <w:rPr>
        <w:sz w:val="32"/>
        <w:szCs w:val="32"/>
      </w:rPr>
      <w:t>Pre-proposals and Letters of Intent (LOI) Information Sheet</w:t>
    </w:r>
  </w:p>
  <w:p w14:paraId="558AE732" w14:textId="77777777" w:rsidR="006B1715" w:rsidRDefault="006B17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02"/>
    <w:rsid w:val="000004E0"/>
    <w:rsid w:val="0002604D"/>
    <w:rsid w:val="0003209C"/>
    <w:rsid w:val="00053FB3"/>
    <w:rsid w:val="0006525B"/>
    <w:rsid w:val="00065D2D"/>
    <w:rsid w:val="000A1AE8"/>
    <w:rsid w:val="000B43E1"/>
    <w:rsid w:val="000E234B"/>
    <w:rsid w:val="000E3E6F"/>
    <w:rsid w:val="00140A4A"/>
    <w:rsid w:val="0016654A"/>
    <w:rsid w:val="001D2053"/>
    <w:rsid w:val="001F157A"/>
    <w:rsid w:val="0020057F"/>
    <w:rsid w:val="00204F2E"/>
    <w:rsid w:val="00233516"/>
    <w:rsid w:val="002845C9"/>
    <w:rsid w:val="00296EC5"/>
    <w:rsid w:val="002E380B"/>
    <w:rsid w:val="002F05CF"/>
    <w:rsid w:val="00301A5B"/>
    <w:rsid w:val="00302C84"/>
    <w:rsid w:val="00317773"/>
    <w:rsid w:val="00341744"/>
    <w:rsid w:val="003553F4"/>
    <w:rsid w:val="003628FF"/>
    <w:rsid w:val="00365716"/>
    <w:rsid w:val="00397981"/>
    <w:rsid w:val="003B2229"/>
    <w:rsid w:val="003E166B"/>
    <w:rsid w:val="003F4547"/>
    <w:rsid w:val="0044277C"/>
    <w:rsid w:val="0045776B"/>
    <w:rsid w:val="00497039"/>
    <w:rsid w:val="004A291B"/>
    <w:rsid w:val="004B4FD4"/>
    <w:rsid w:val="004C571D"/>
    <w:rsid w:val="00507D3F"/>
    <w:rsid w:val="0055686F"/>
    <w:rsid w:val="00564131"/>
    <w:rsid w:val="00580F2F"/>
    <w:rsid w:val="00583846"/>
    <w:rsid w:val="00585631"/>
    <w:rsid w:val="005B1E98"/>
    <w:rsid w:val="005C36DC"/>
    <w:rsid w:val="005D37D0"/>
    <w:rsid w:val="005E43C7"/>
    <w:rsid w:val="00604B60"/>
    <w:rsid w:val="00623A35"/>
    <w:rsid w:val="0062720F"/>
    <w:rsid w:val="00636976"/>
    <w:rsid w:val="00645556"/>
    <w:rsid w:val="006868D4"/>
    <w:rsid w:val="00692D33"/>
    <w:rsid w:val="006A151E"/>
    <w:rsid w:val="006B1715"/>
    <w:rsid w:val="006D0216"/>
    <w:rsid w:val="006D035B"/>
    <w:rsid w:val="006F22C0"/>
    <w:rsid w:val="00733E66"/>
    <w:rsid w:val="00737956"/>
    <w:rsid w:val="0074251E"/>
    <w:rsid w:val="00744513"/>
    <w:rsid w:val="007779F5"/>
    <w:rsid w:val="007848E7"/>
    <w:rsid w:val="007E6F32"/>
    <w:rsid w:val="00802DB4"/>
    <w:rsid w:val="00817593"/>
    <w:rsid w:val="008608CF"/>
    <w:rsid w:val="00865A39"/>
    <w:rsid w:val="009070F4"/>
    <w:rsid w:val="009519A2"/>
    <w:rsid w:val="0097344D"/>
    <w:rsid w:val="00980783"/>
    <w:rsid w:val="009C0E4F"/>
    <w:rsid w:val="009D4C80"/>
    <w:rsid w:val="009F3D9C"/>
    <w:rsid w:val="009F683A"/>
    <w:rsid w:val="00A240DA"/>
    <w:rsid w:val="00A2486E"/>
    <w:rsid w:val="00A26802"/>
    <w:rsid w:val="00A31E0A"/>
    <w:rsid w:val="00A43BC1"/>
    <w:rsid w:val="00A43DB6"/>
    <w:rsid w:val="00A44934"/>
    <w:rsid w:val="00A95DE9"/>
    <w:rsid w:val="00AB5693"/>
    <w:rsid w:val="00AF2FB2"/>
    <w:rsid w:val="00B14543"/>
    <w:rsid w:val="00B21C66"/>
    <w:rsid w:val="00B5582A"/>
    <w:rsid w:val="00B63F7D"/>
    <w:rsid w:val="00BF1A80"/>
    <w:rsid w:val="00BF64A7"/>
    <w:rsid w:val="00C11135"/>
    <w:rsid w:val="00C22512"/>
    <w:rsid w:val="00C26BFC"/>
    <w:rsid w:val="00C553B1"/>
    <w:rsid w:val="00C60BAD"/>
    <w:rsid w:val="00C86133"/>
    <w:rsid w:val="00CA02AC"/>
    <w:rsid w:val="00CD004B"/>
    <w:rsid w:val="00D07CDF"/>
    <w:rsid w:val="00D21D89"/>
    <w:rsid w:val="00D83F3D"/>
    <w:rsid w:val="00D87B27"/>
    <w:rsid w:val="00DC334C"/>
    <w:rsid w:val="00E1542D"/>
    <w:rsid w:val="00E36BE4"/>
    <w:rsid w:val="00E63C75"/>
    <w:rsid w:val="00E81DFF"/>
    <w:rsid w:val="00EA2618"/>
    <w:rsid w:val="00EB41B0"/>
    <w:rsid w:val="00EC3C4D"/>
    <w:rsid w:val="00ED30BA"/>
    <w:rsid w:val="00EE1FDE"/>
    <w:rsid w:val="00F0614B"/>
    <w:rsid w:val="00F620A1"/>
    <w:rsid w:val="00FA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2014"/>
  <w15:chartTrackingRefBased/>
  <w15:docId w15:val="{31634AF7-3094-4CB5-BBB2-1629CC30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802"/>
    <w:pPr>
      <w:spacing w:after="0" w:line="240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802"/>
    <w:rPr>
      <w:color w:val="808080"/>
    </w:rPr>
  </w:style>
  <w:style w:type="character" w:styleId="Hyperlink">
    <w:name w:val="Hyperlink"/>
    <w:uiPriority w:val="99"/>
    <w:rsid w:val="00A2680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2C8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715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6B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715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esearch.wsu.edu/operations-support/co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FF410A7E56441BBC330044C9AF824" ma:contentTypeVersion="13" ma:contentTypeDescription="Create a new document." ma:contentTypeScope="" ma:versionID="7e9eeaf90032f0707a329fb5de8e40cc">
  <xsd:schema xmlns:xsd="http://www.w3.org/2001/XMLSchema" xmlns:xs="http://www.w3.org/2001/XMLSchema" xmlns:p="http://schemas.microsoft.com/office/2006/metadata/properties" xmlns:ns2="f868355b-24af-4392-b5be-ec299efaed27" xmlns:ns3="9d11e139-228a-453c-8637-148305bc5c80" targetNamespace="http://schemas.microsoft.com/office/2006/metadata/properties" ma:root="true" ma:fieldsID="ac85cdd1f84edbbdf8a1ab73329a462d" ns2:_="" ns3:_="">
    <xsd:import namespace="f868355b-24af-4392-b5be-ec299efaed27"/>
    <xsd:import namespace="9d11e139-228a-453c-8637-148305bc5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355b-24af-4392-b5be-ec299efae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1e139-228a-453c-8637-148305bc5c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DF509-CF74-4FA2-AA43-061A82D62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8355b-24af-4392-b5be-ec299efaed27"/>
    <ds:schemaRef ds:uri="9d11e139-228a-453c-8637-148305bc5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FF2DA-8D5A-4192-8CED-D13BF5548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B7D2AE-EB47-4F44-B375-32EDCD16E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Carrie A</dc:creator>
  <cp:keywords/>
  <dc:description/>
  <cp:lastModifiedBy>Martinson, Katharine</cp:lastModifiedBy>
  <cp:revision>3</cp:revision>
  <dcterms:created xsi:type="dcterms:W3CDTF">2022-06-03T23:52:00Z</dcterms:created>
  <dcterms:modified xsi:type="dcterms:W3CDTF">2022-06-06T15:36:00Z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0x010100B24FF410A7E56441BBC330044C9AF824</vt:lpwstr>
  </property>
</Properties>
</file>