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034E" w14:textId="77777777" w:rsidR="004426CA" w:rsidRPr="00A10723" w:rsidRDefault="004426CA" w:rsidP="004426CA">
      <w:pPr>
        <w:tabs>
          <w:tab w:val="center" w:pos="4680"/>
          <w:tab w:val="right" w:pos="9360"/>
        </w:tabs>
        <w:spacing w:after="0" w:line="240" w:lineRule="auto"/>
        <w:jc w:val="right"/>
        <w:rPr>
          <w:rFonts w:ascii="Arial" w:eastAsia="Arial" w:hAnsi="Arial" w:cs="Arial"/>
          <w:b/>
          <w:i/>
          <w:iCs/>
          <w:sz w:val="20"/>
          <w:szCs w:val="20"/>
        </w:rPr>
      </w:pPr>
      <w:r w:rsidRPr="00A10723">
        <w:rPr>
          <w:rFonts w:ascii="Arial" w:eastAsia="Arial" w:hAnsi="Arial" w:cs="Arial"/>
          <w:b/>
          <w:i/>
          <w:iCs/>
          <w:sz w:val="20"/>
          <w:szCs w:val="20"/>
        </w:rPr>
        <w:t>WSU Office of Research Advancement and Partnerships</w:t>
      </w:r>
    </w:p>
    <w:p w14:paraId="7A3067C7" w14:textId="522D89E7" w:rsidR="004426CA" w:rsidRPr="00A10723" w:rsidRDefault="002A49D6" w:rsidP="004426CA">
      <w:pPr>
        <w:tabs>
          <w:tab w:val="center" w:pos="4680"/>
          <w:tab w:val="right" w:pos="9360"/>
        </w:tabs>
        <w:spacing w:after="0" w:line="240" w:lineRule="auto"/>
        <w:jc w:val="right"/>
        <w:rPr>
          <w:rFonts w:ascii="Arial" w:eastAsia="Arial" w:hAnsi="Arial" w:cs="Arial"/>
          <w:b/>
          <w:i/>
          <w:iCs/>
          <w:sz w:val="20"/>
          <w:szCs w:val="20"/>
        </w:rPr>
      </w:pPr>
      <w:r w:rsidRPr="00A10723">
        <w:rPr>
          <w:rFonts w:ascii="Arial" w:eastAsia="Arial" w:hAnsi="Arial" w:cs="Arial"/>
          <w:b/>
          <w:i/>
          <w:iCs/>
          <w:sz w:val="20"/>
          <w:szCs w:val="20"/>
        </w:rPr>
        <w:t>NIH</w:t>
      </w:r>
      <w:r w:rsidR="004426CA" w:rsidRPr="00A10723">
        <w:rPr>
          <w:rFonts w:ascii="Arial" w:eastAsia="Arial" w:hAnsi="Arial" w:cs="Arial"/>
          <w:b/>
          <w:i/>
          <w:iCs/>
          <w:sz w:val="20"/>
          <w:szCs w:val="20"/>
        </w:rPr>
        <w:t xml:space="preserve"> </w:t>
      </w:r>
      <w:r w:rsidR="00F80224">
        <w:rPr>
          <w:rFonts w:ascii="Arial" w:eastAsia="Arial" w:hAnsi="Arial" w:cs="Arial"/>
          <w:b/>
          <w:i/>
          <w:iCs/>
          <w:sz w:val="20"/>
          <w:szCs w:val="20"/>
        </w:rPr>
        <w:t>Facilities &amp; Other Resources</w:t>
      </w:r>
      <w:r w:rsidR="00575841">
        <w:rPr>
          <w:rFonts w:ascii="Arial" w:eastAsia="Arial" w:hAnsi="Arial" w:cs="Arial"/>
          <w:b/>
          <w:i/>
          <w:iCs/>
          <w:sz w:val="20"/>
          <w:szCs w:val="20"/>
        </w:rPr>
        <w:t xml:space="preserve"> </w:t>
      </w:r>
      <w:r w:rsidR="004426CA" w:rsidRPr="00A10723">
        <w:rPr>
          <w:rFonts w:ascii="Arial" w:eastAsia="Arial" w:hAnsi="Arial" w:cs="Arial"/>
          <w:b/>
          <w:i/>
          <w:iCs/>
          <w:sz w:val="20"/>
          <w:szCs w:val="20"/>
        </w:rPr>
        <w:t>Template</w:t>
      </w:r>
    </w:p>
    <w:p w14:paraId="2E0A3016" w14:textId="09D54CE9" w:rsidR="004426CA" w:rsidRPr="00A10723" w:rsidRDefault="004426CA" w:rsidP="004426CA">
      <w:pPr>
        <w:tabs>
          <w:tab w:val="center" w:pos="4680"/>
          <w:tab w:val="right" w:pos="9360"/>
        </w:tabs>
        <w:spacing w:after="0" w:line="240" w:lineRule="auto"/>
        <w:jc w:val="right"/>
        <w:rPr>
          <w:rFonts w:ascii="Arial" w:eastAsia="Arial" w:hAnsi="Arial" w:cs="Arial"/>
          <w:b/>
          <w:i/>
          <w:iCs/>
          <w:sz w:val="20"/>
          <w:szCs w:val="20"/>
        </w:rPr>
      </w:pPr>
      <w:r w:rsidRPr="00A10723">
        <w:rPr>
          <w:rFonts w:ascii="Arial" w:eastAsia="Arial" w:hAnsi="Arial" w:cs="Arial"/>
          <w:b/>
          <w:i/>
          <w:iCs/>
          <w:sz w:val="20"/>
          <w:szCs w:val="20"/>
        </w:rPr>
        <w:t xml:space="preserve">Last updated: </w:t>
      </w:r>
      <w:r w:rsidR="00093683">
        <w:rPr>
          <w:rFonts w:ascii="Arial" w:eastAsia="Arial" w:hAnsi="Arial" w:cs="Arial"/>
          <w:b/>
          <w:i/>
          <w:iCs/>
          <w:sz w:val="20"/>
          <w:szCs w:val="20"/>
        </w:rPr>
        <w:t>March 2025</w:t>
      </w:r>
      <w:r w:rsidRPr="00A10723">
        <w:rPr>
          <w:rFonts w:ascii="Arial" w:eastAsia="Arial" w:hAnsi="Arial" w:cs="Arial"/>
          <w:b/>
          <w:i/>
          <w:iCs/>
          <w:sz w:val="20"/>
          <w:szCs w:val="20"/>
        </w:rPr>
        <w:t xml:space="preserve"> (</w:t>
      </w:r>
      <w:r w:rsidR="002A49D6" w:rsidRPr="00A10723">
        <w:rPr>
          <w:rFonts w:ascii="Arial" w:eastAsia="Arial" w:hAnsi="Arial" w:cs="Arial"/>
          <w:b/>
          <w:i/>
          <w:iCs/>
          <w:sz w:val="20"/>
          <w:szCs w:val="20"/>
        </w:rPr>
        <w:t xml:space="preserve">NIH Forms </w:t>
      </w:r>
      <w:r w:rsidR="00093683">
        <w:rPr>
          <w:rFonts w:ascii="Arial" w:eastAsia="Arial" w:hAnsi="Arial" w:cs="Arial"/>
          <w:b/>
          <w:i/>
          <w:iCs/>
          <w:sz w:val="20"/>
          <w:szCs w:val="20"/>
        </w:rPr>
        <w:t>I</w:t>
      </w:r>
      <w:r w:rsidRPr="00A10723">
        <w:rPr>
          <w:rFonts w:ascii="Arial" w:eastAsia="Arial" w:hAnsi="Arial" w:cs="Arial"/>
          <w:b/>
          <w:i/>
          <w:iCs/>
          <w:sz w:val="20"/>
          <w:szCs w:val="20"/>
        </w:rPr>
        <w:t>)</w:t>
      </w:r>
    </w:p>
    <w:p w14:paraId="24445D30" w14:textId="0527A834" w:rsidR="007F158F" w:rsidRDefault="007F158F" w:rsidP="004426CA">
      <w:pPr>
        <w:tabs>
          <w:tab w:val="center" w:pos="4680"/>
          <w:tab w:val="right" w:pos="9360"/>
        </w:tabs>
        <w:spacing w:after="0" w:line="240" w:lineRule="auto"/>
        <w:jc w:val="both"/>
        <w:rPr>
          <w:rFonts w:ascii="Arial" w:eastAsia="Arial" w:hAnsi="Arial" w:cs="Arial"/>
          <w:bCs/>
        </w:rPr>
      </w:pPr>
    </w:p>
    <w:p w14:paraId="5D6C8936" w14:textId="2FDEAE9F" w:rsidR="003614BF" w:rsidRPr="008352DB" w:rsidRDefault="003614BF" w:rsidP="004426CA">
      <w:pPr>
        <w:tabs>
          <w:tab w:val="center" w:pos="4680"/>
          <w:tab w:val="right" w:pos="9360"/>
        </w:tabs>
        <w:spacing w:after="0" w:line="240" w:lineRule="auto"/>
        <w:jc w:val="both"/>
        <w:rPr>
          <w:rFonts w:ascii="Arial" w:eastAsia="Arial" w:hAnsi="Arial" w:cs="Arial"/>
          <w:b/>
          <w:color w:val="C00000"/>
        </w:rPr>
      </w:pPr>
      <w:r w:rsidRPr="005A3FEE">
        <w:rPr>
          <w:rFonts w:ascii="Arial" w:eastAsia="Arial" w:hAnsi="Arial" w:cs="Arial"/>
          <w:b/>
        </w:rPr>
        <w:t>Content</w:t>
      </w:r>
      <w:r w:rsidR="005C5442" w:rsidRPr="005A3FEE">
        <w:rPr>
          <w:rFonts w:ascii="Arial" w:eastAsia="Arial" w:hAnsi="Arial" w:cs="Arial"/>
          <w:b/>
        </w:rPr>
        <w:t xml:space="preserve"> </w:t>
      </w:r>
      <w:hyperlink r:id="rId11" w:anchor="10:~:text=10.-,Facilities%20%26%20Other%20Resources,-Format%3A" w:history="1">
        <w:r w:rsidR="006D7695">
          <w:rPr>
            <w:rStyle w:val="Hyperlink"/>
            <w:rFonts w:ascii="Arial" w:eastAsia="Arial" w:hAnsi="Arial" w:cs="Arial"/>
            <w:b/>
          </w:rPr>
          <w:t>(see Facilities &amp; Other Resources instructions from NIH Application Instructions, Forms I)</w:t>
        </w:r>
      </w:hyperlink>
      <w:r w:rsidR="008352DB">
        <w:rPr>
          <w:rStyle w:val="Hyperlink"/>
          <w:rFonts w:ascii="Arial" w:eastAsia="Arial" w:hAnsi="Arial" w:cs="Arial"/>
          <w:b/>
        </w:rPr>
        <w:t>:</w:t>
      </w:r>
    </w:p>
    <w:p w14:paraId="504C3F23" w14:textId="77777777" w:rsidR="007A05F1" w:rsidRPr="007A05F1" w:rsidRDefault="007A05F1" w:rsidP="007A05F1">
      <w:pPr>
        <w:tabs>
          <w:tab w:val="center" w:pos="4680"/>
          <w:tab w:val="right" w:pos="9360"/>
        </w:tabs>
        <w:spacing w:after="0" w:line="240" w:lineRule="auto"/>
        <w:ind w:left="720"/>
        <w:jc w:val="both"/>
        <w:rPr>
          <w:rFonts w:ascii="Arial" w:eastAsia="Arial" w:hAnsi="Arial" w:cs="Arial"/>
          <w:bCs/>
        </w:rPr>
      </w:pPr>
      <w:r w:rsidRPr="007A05F1">
        <w:rPr>
          <w:rFonts w:ascii="Arial" w:eastAsia="Arial" w:hAnsi="Arial" w:cs="Arial"/>
          <w:bCs/>
        </w:rPr>
        <w:t>Describe how the scientific environment in which the research will be done contributes to the probability of success (e.g., institutional support, physical resources, and intellectual rapport). In describing the scientific environment in which the work will be done, discuss ways in which the proposed studies will benefit from unique features of the scientific environment or from unique subject populations or how studies will employ useful collaborative arrangements.</w:t>
      </w:r>
    </w:p>
    <w:p w14:paraId="181EF94F" w14:textId="77777777" w:rsidR="007A05F1" w:rsidRPr="007A05F1" w:rsidRDefault="007A05F1" w:rsidP="007A05F1">
      <w:pPr>
        <w:tabs>
          <w:tab w:val="center" w:pos="4680"/>
          <w:tab w:val="right" w:pos="9360"/>
        </w:tabs>
        <w:spacing w:after="0" w:line="240" w:lineRule="auto"/>
        <w:ind w:left="720"/>
        <w:jc w:val="both"/>
        <w:rPr>
          <w:rFonts w:ascii="Arial" w:eastAsia="Arial" w:hAnsi="Arial" w:cs="Arial"/>
          <w:bCs/>
        </w:rPr>
      </w:pPr>
      <w:r w:rsidRPr="007A05F1">
        <w:rPr>
          <w:rFonts w:ascii="Arial" w:eastAsia="Arial" w:hAnsi="Arial" w:cs="Arial"/>
          <w:bCs/>
        </w:rPr>
        <w:t>If there are multiple performance sites, describe the resources available at each site.</w:t>
      </w:r>
    </w:p>
    <w:p w14:paraId="774F0C22" w14:textId="77777777" w:rsidR="007A05F1" w:rsidRPr="007A05F1" w:rsidRDefault="007A05F1" w:rsidP="007A05F1">
      <w:pPr>
        <w:tabs>
          <w:tab w:val="center" w:pos="4680"/>
          <w:tab w:val="right" w:pos="9360"/>
        </w:tabs>
        <w:spacing w:after="0" w:line="240" w:lineRule="auto"/>
        <w:ind w:left="720"/>
        <w:jc w:val="both"/>
        <w:rPr>
          <w:rFonts w:ascii="Arial" w:eastAsia="Arial" w:hAnsi="Arial" w:cs="Arial"/>
          <w:bCs/>
        </w:rPr>
      </w:pPr>
      <w:r w:rsidRPr="007A05F1">
        <w:rPr>
          <w:rFonts w:ascii="Arial" w:eastAsia="Arial" w:hAnsi="Arial" w:cs="Arial"/>
          <w:bCs/>
        </w:rPr>
        <w:t xml:space="preserve">Describe any special facilities used for working with biohazards and any other potentially dangerous substances. </w:t>
      </w:r>
      <w:r w:rsidRPr="00F41330">
        <w:rPr>
          <w:rFonts w:ascii="Arial" w:eastAsia="Arial" w:hAnsi="Arial" w:cs="Arial"/>
          <w:bCs/>
        </w:rPr>
        <w:t>Note: Information about select agents must be described in the Research Plan, Select Agent Research.</w:t>
      </w:r>
    </w:p>
    <w:p w14:paraId="21195BCC" w14:textId="11DF4D1B" w:rsidR="007A05F1" w:rsidRDefault="007A05F1" w:rsidP="007A05F1">
      <w:pPr>
        <w:tabs>
          <w:tab w:val="center" w:pos="4680"/>
          <w:tab w:val="right" w:pos="9360"/>
        </w:tabs>
        <w:spacing w:after="0" w:line="240" w:lineRule="auto"/>
        <w:ind w:left="720"/>
        <w:jc w:val="both"/>
        <w:rPr>
          <w:rFonts w:ascii="Arial" w:eastAsia="Arial" w:hAnsi="Arial" w:cs="Arial"/>
          <w:bCs/>
        </w:rPr>
      </w:pPr>
      <w:r w:rsidRPr="00F41330">
        <w:rPr>
          <w:rFonts w:ascii="Arial" w:eastAsia="Arial" w:hAnsi="Arial" w:cs="Arial"/>
          <w:bCs/>
          <w:i/>
          <w:iCs/>
        </w:rPr>
        <w:t xml:space="preserve">For </w:t>
      </w:r>
      <w:r w:rsidR="00B53D13" w:rsidRPr="00F41330">
        <w:rPr>
          <w:rFonts w:ascii="Arial" w:eastAsia="Arial" w:hAnsi="Arial" w:cs="Arial"/>
          <w:bCs/>
          <w:i/>
          <w:iCs/>
        </w:rPr>
        <w:t>early-stage</w:t>
      </w:r>
      <w:r w:rsidRPr="00F41330">
        <w:rPr>
          <w:rFonts w:ascii="Arial" w:eastAsia="Arial" w:hAnsi="Arial" w:cs="Arial"/>
          <w:bCs/>
          <w:i/>
          <w:iCs/>
        </w:rPr>
        <w:t xml:space="preserve"> investigators (ESIs)</w:t>
      </w:r>
      <w:r w:rsidR="00F41330">
        <w:rPr>
          <w:rFonts w:ascii="Arial" w:eastAsia="Arial" w:hAnsi="Arial" w:cs="Arial"/>
          <w:bCs/>
          <w:i/>
          <w:iCs/>
        </w:rPr>
        <w:t>:</w:t>
      </w:r>
      <w:r w:rsidRPr="007A05F1">
        <w:rPr>
          <w:rFonts w:ascii="Arial" w:eastAsia="Arial" w:hAnsi="Arial" w:cs="Arial"/>
          <w:bCs/>
        </w:rPr>
        <w:t xml:space="preserve"> </w:t>
      </w:r>
      <w:r w:rsidR="00F41330">
        <w:rPr>
          <w:rFonts w:ascii="Arial" w:eastAsia="Arial" w:hAnsi="Arial" w:cs="Arial"/>
          <w:bCs/>
        </w:rPr>
        <w:t>D</w:t>
      </w:r>
      <w:r w:rsidRPr="007A05F1">
        <w:rPr>
          <w:rFonts w:ascii="Arial" w:eastAsia="Arial" w:hAnsi="Arial" w:cs="Arial"/>
          <w:bCs/>
        </w:rPr>
        <w:t xml:space="preserve">escribe institutional investment in the success of the investigator. See NIH's New and </w:t>
      </w:r>
      <w:r w:rsidR="00B53D13" w:rsidRPr="007A05F1">
        <w:rPr>
          <w:rFonts w:ascii="Arial" w:eastAsia="Arial" w:hAnsi="Arial" w:cs="Arial"/>
          <w:bCs/>
        </w:rPr>
        <w:t>Early-Stage</w:t>
      </w:r>
      <w:r w:rsidRPr="007A05F1">
        <w:rPr>
          <w:rFonts w:ascii="Arial" w:eastAsia="Arial" w:hAnsi="Arial" w:cs="Arial"/>
          <w:bCs/>
        </w:rPr>
        <w:t xml:space="preserve"> Investigator Policies. Your description may include the following elements:</w:t>
      </w:r>
    </w:p>
    <w:p w14:paraId="0B98D0E2" w14:textId="77777777" w:rsidR="007A05F1" w:rsidRDefault="007A05F1" w:rsidP="007A05F1">
      <w:pPr>
        <w:pStyle w:val="ListParagraph"/>
        <w:numPr>
          <w:ilvl w:val="0"/>
          <w:numId w:val="10"/>
        </w:numPr>
        <w:tabs>
          <w:tab w:val="center" w:pos="4680"/>
          <w:tab w:val="right" w:pos="9360"/>
        </w:tabs>
        <w:spacing w:after="0" w:line="240" w:lineRule="auto"/>
        <w:jc w:val="both"/>
        <w:rPr>
          <w:rFonts w:ascii="Arial" w:eastAsia="Arial" w:hAnsi="Arial" w:cs="Arial"/>
          <w:bCs/>
        </w:rPr>
      </w:pPr>
      <w:r w:rsidRPr="007A05F1">
        <w:rPr>
          <w:rFonts w:ascii="Arial" w:eastAsia="Arial" w:hAnsi="Arial" w:cs="Arial"/>
          <w:bCs/>
        </w:rPr>
        <w:t>resources for classes, travel, or training;</w:t>
      </w:r>
    </w:p>
    <w:p w14:paraId="7EA9B6A6" w14:textId="6742CCA0" w:rsidR="005C5442" w:rsidRDefault="007A05F1" w:rsidP="007A05F1">
      <w:pPr>
        <w:pStyle w:val="ListParagraph"/>
        <w:numPr>
          <w:ilvl w:val="0"/>
          <w:numId w:val="10"/>
        </w:numPr>
        <w:tabs>
          <w:tab w:val="center" w:pos="4680"/>
          <w:tab w:val="right" w:pos="9360"/>
        </w:tabs>
        <w:spacing w:after="0" w:line="240" w:lineRule="auto"/>
        <w:jc w:val="both"/>
        <w:rPr>
          <w:rFonts w:ascii="Arial" w:eastAsia="Arial" w:hAnsi="Arial" w:cs="Arial"/>
          <w:bCs/>
        </w:rPr>
      </w:pPr>
      <w:r w:rsidRPr="007A05F1">
        <w:rPr>
          <w:rFonts w:ascii="Arial" w:eastAsia="Arial" w:hAnsi="Arial" w:cs="Arial"/>
          <w:bCs/>
        </w:rPr>
        <w:t>collegial support, such as career enrichment programs, assistance and guidance in the supervision of trainees involved with the ESI’s project, and availability of organized peer groups;</w:t>
      </w:r>
    </w:p>
    <w:p w14:paraId="45E4609C" w14:textId="21152DD4" w:rsidR="00D05E28" w:rsidRPr="00D05E28" w:rsidRDefault="00D05E28" w:rsidP="00D05E28">
      <w:pPr>
        <w:pStyle w:val="ListParagraph"/>
        <w:numPr>
          <w:ilvl w:val="0"/>
          <w:numId w:val="10"/>
        </w:numPr>
        <w:tabs>
          <w:tab w:val="center" w:pos="4680"/>
          <w:tab w:val="right" w:pos="9360"/>
        </w:tabs>
        <w:spacing w:after="0" w:line="240" w:lineRule="auto"/>
        <w:jc w:val="both"/>
        <w:rPr>
          <w:rFonts w:ascii="Arial" w:eastAsia="Arial" w:hAnsi="Arial" w:cs="Arial"/>
          <w:bCs/>
        </w:rPr>
      </w:pPr>
      <w:r w:rsidRPr="00D05E28">
        <w:rPr>
          <w:rFonts w:ascii="Arial" w:eastAsia="Arial" w:hAnsi="Arial" w:cs="Arial"/>
          <w:bCs/>
        </w:rPr>
        <w:t>logistical support, such as administrative management and oversight and best practices training;</w:t>
      </w:r>
    </w:p>
    <w:p w14:paraId="08B10C84" w14:textId="469E0E59" w:rsidR="00D05E28" w:rsidRPr="007A05F1" w:rsidRDefault="00D05E28" w:rsidP="00D05E28">
      <w:pPr>
        <w:pStyle w:val="ListParagraph"/>
        <w:numPr>
          <w:ilvl w:val="0"/>
          <w:numId w:val="10"/>
        </w:numPr>
        <w:tabs>
          <w:tab w:val="center" w:pos="4680"/>
          <w:tab w:val="right" w:pos="9360"/>
        </w:tabs>
        <w:spacing w:after="0" w:line="240" w:lineRule="auto"/>
        <w:jc w:val="both"/>
        <w:rPr>
          <w:rFonts w:ascii="Arial" w:eastAsia="Arial" w:hAnsi="Arial" w:cs="Arial"/>
          <w:bCs/>
        </w:rPr>
      </w:pPr>
      <w:r w:rsidRPr="00D05E28">
        <w:rPr>
          <w:rFonts w:ascii="Arial" w:eastAsia="Arial" w:hAnsi="Arial" w:cs="Arial"/>
          <w:bCs/>
        </w:rPr>
        <w:t>financial support, such as protected time for research with salary suppo</w:t>
      </w:r>
      <w:r>
        <w:rPr>
          <w:rFonts w:ascii="Arial" w:eastAsia="Arial" w:hAnsi="Arial" w:cs="Arial"/>
          <w:bCs/>
        </w:rPr>
        <w:t>rt.</w:t>
      </w:r>
    </w:p>
    <w:p w14:paraId="0E29787F" w14:textId="25336D9D" w:rsidR="008352DB" w:rsidRDefault="008352DB" w:rsidP="008352DB">
      <w:pPr>
        <w:tabs>
          <w:tab w:val="center" w:pos="4680"/>
          <w:tab w:val="right" w:pos="9360"/>
        </w:tabs>
        <w:spacing w:after="0" w:line="240" w:lineRule="auto"/>
        <w:jc w:val="both"/>
        <w:rPr>
          <w:rFonts w:ascii="Arial" w:eastAsia="Arial" w:hAnsi="Arial" w:cs="Arial"/>
          <w:bCs/>
        </w:rPr>
      </w:pPr>
    </w:p>
    <w:p w14:paraId="58F58C4B" w14:textId="77777777" w:rsidR="008352DB" w:rsidRPr="00484C36" w:rsidRDefault="00093683" w:rsidP="008352DB">
      <w:pPr>
        <w:pStyle w:val="Header"/>
        <w:rPr>
          <w:rFonts w:ascii="Arial" w:hAnsi="Arial" w:cs="Arial"/>
          <w:b/>
          <w:color w:val="000000" w:themeColor="text1"/>
        </w:rPr>
      </w:pPr>
      <w:hyperlink r:id="rId12" w:history="1">
        <w:r w:rsidR="008352DB" w:rsidRPr="00484C36">
          <w:rPr>
            <w:rStyle w:val="Hyperlink"/>
            <w:rFonts w:ascii="Arial" w:hAnsi="Arial" w:cs="Arial"/>
            <w:b/>
          </w:rPr>
          <w:t>Formatting guidelines:</w:t>
        </w:r>
      </w:hyperlink>
    </w:p>
    <w:p w14:paraId="5F1401EB" w14:textId="5012A89F" w:rsidR="008352DB" w:rsidRPr="00484C36" w:rsidRDefault="008352DB" w:rsidP="008352DB">
      <w:pPr>
        <w:pStyle w:val="Header"/>
        <w:numPr>
          <w:ilvl w:val="0"/>
          <w:numId w:val="1"/>
        </w:numPr>
        <w:jc w:val="both"/>
        <w:rPr>
          <w:rFonts w:ascii="Arial" w:hAnsi="Arial" w:cs="Arial"/>
          <w:bCs/>
        </w:rPr>
      </w:pPr>
      <w:r w:rsidRPr="00484C36">
        <w:rPr>
          <w:rFonts w:ascii="Arial" w:hAnsi="Arial" w:cs="Arial"/>
          <w:bCs/>
        </w:rPr>
        <w:t xml:space="preserve">At least </w:t>
      </w:r>
      <w:r w:rsidR="00B53D13" w:rsidRPr="00484C36">
        <w:rPr>
          <w:rFonts w:ascii="Arial" w:hAnsi="Arial" w:cs="Arial"/>
          <w:bCs/>
        </w:rPr>
        <w:t>0.5-inch</w:t>
      </w:r>
      <w:r w:rsidRPr="00484C36">
        <w:rPr>
          <w:rFonts w:ascii="Arial" w:hAnsi="Arial" w:cs="Arial"/>
          <w:bCs/>
        </w:rPr>
        <w:t xml:space="preserve"> margins, all sides</w:t>
      </w:r>
    </w:p>
    <w:p w14:paraId="1D9A8B0F" w14:textId="77777777" w:rsidR="008352DB" w:rsidRPr="00484C36" w:rsidRDefault="008352DB" w:rsidP="008352DB">
      <w:pPr>
        <w:pStyle w:val="Header"/>
        <w:numPr>
          <w:ilvl w:val="0"/>
          <w:numId w:val="1"/>
        </w:numPr>
        <w:jc w:val="both"/>
        <w:rPr>
          <w:rFonts w:ascii="Arial" w:hAnsi="Arial" w:cs="Arial"/>
          <w:bCs/>
          <w:color w:val="C00000"/>
        </w:rPr>
      </w:pPr>
      <w:r w:rsidRPr="00484C36">
        <w:rPr>
          <w:rFonts w:ascii="Arial" w:hAnsi="Arial" w:cs="Arial"/>
          <w:bCs/>
        </w:rPr>
        <w:t>11 pt or larger font (suggested Arial, Georgia, Helvetica, or Palatino Linotype)</w:t>
      </w:r>
    </w:p>
    <w:p w14:paraId="4CD58D80" w14:textId="77777777" w:rsidR="008352DB" w:rsidRPr="00484C36" w:rsidRDefault="008352DB" w:rsidP="008352DB">
      <w:pPr>
        <w:pStyle w:val="Header"/>
        <w:numPr>
          <w:ilvl w:val="0"/>
          <w:numId w:val="1"/>
        </w:numPr>
        <w:jc w:val="both"/>
        <w:rPr>
          <w:rFonts w:ascii="Arial" w:hAnsi="Arial" w:cs="Arial"/>
          <w:bCs/>
          <w:color w:val="C00000"/>
        </w:rPr>
      </w:pPr>
      <w:r w:rsidRPr="00484C36">
        <w:rPr>
          <w:rFonts w:ascii="Arial" w:hAnsi="Arial" w:cs="Arial"/>
          <w:bCs/>
        </w:rPr>
        <w:t>Six lines of text per vertical inch (single-spaced)</w:t>
      </w:r>
    </w:p>
    <w:p w14:paraId="37A2332E" w14:textId="77777777" w:rsidR="008352DB" w:rsidRPr="00484C36" w:rsidRDefault="008352DB" w:rsidP="008352DB">
      <w:pPr>
        <w:pStyle w:val="Header"/>
        <w:jc w:val="both"/>
        <w:rPr>
          <w:rFonts w:ascii="Arial" w:hAnsi="Arial" w:cs="Arial"/>
          <w:b/>
          <w:color w:val="C00000"/>
        </w:rPr>
      </w:pPr>
    </w:p>
    <w:p w14:paraId="4100DB9A" w14:textId="0E6E97F3" w:rsidR="008352DB" w:rsidRPr="008352DB" w:rsidRDefault="002F78A0" w:rsidP="008352DB">
      <w:pPr>
        <w:pStyle w:val="Header"/>
        <w:jc w:val="both"/>
        <w:rPr>
          <w:rFonts w:ascii="Arial" w:hAnsi="Arial" w:cs="Arial"/>
          <w:b/>
          <w:color w:val="C00000"/>
        </w:rPr>
      </w:pPr>
      <w:r>
        <w:rPr>
          <w:rFonts w:ascii="Arial" w:hAnsi="Arial" w:cs="Arial"/>
          <w:b/>
          <w:color w:val="C00000"/>
        </w:rPr>
        <w:t>No page limit</w:t>
      </w:r>
      <w:r w:rsidR="00B46985">
        <w:rPr>
          <w:rFonts w:ascii="Arial" w:hAnsi="Arial" w:cs="Arial"/>
          <w:b/>
          <w:color w:val="C00000"/>
        </w:rPr>
        <w:t xml:space="preserve">, unless otherwise specified in the </w:t>
      </w:r>
      <w:r w:rsidR="00633A2C">
        <w:rPr>
          <w:rFonts w:ascii="Arial" w:hAnsi="Arial" w:cs="Arial"/>
          <w:b/>
          <w:color w:val="C00000"/>
        </w:rPr>
        <w:t>FOA</w:t>
      </w:r>
      <w:r w:rsidR="008C7B61">
        <w:rPr>
          <w:rFonts w:ascii="Arial" w:hAnsi="Arial" w:cs="Arial"/>
          <w:b/>
          <w:color w:val="C00000"/>
        </w:rPr>
        <w:t>.</w:t>
      </w:r>
    </w:p>
    <w:p w14:paraId="13BE4347" w14:textId="77777777" w:rsidR="003614BF" w:rsidRDefault="003614BF" w:rsidP="004426CA">
      <w:pPr>
        <w:tabs>
          <w:tab w:val="center" w:pos="4680"/>
          <w:tab w:val="right" w:pos="9360"/>
        </w:tabs>
        <w:spacing w:after="0" w:line="240" w:lineRule="auto"/>
        <w:jc w:val="both"/>
        <w:rPr>
          <w:rFonts w:ascii="Arial" w:eastAsia="Arial" w:hAnsi="Arial" w:cs="Arial"/>
          <w:bCs/>
        </w:rPr>
      </w:pPr>
    </w:p>
    <w:p w14:paraId="3FD11E1F" w14:textId="548F8CB7" w:rsidR="004426CA" w:rsidRPr="00484C36" w:rsidRDefault="00CB2DD2" w:rsidP="004426CA">
      <w:pPr>
        <w:tabs>
          <w:tab w:val="center" w:pos="4680"/>
          <w:tab w:val="right" w:pos="9360"/>
        </w:tabs>
        <w:spacing w:after="0" w:line="240" w:lineRule="auto"/>
        <w:jc w:val="both"/>
        <w:rPr>
          <w:rFonts w:ascii="Arial" w:eastAsia="Arial" w:hAnsi="Arial" w:cs="Arial"/>
          <w:bCs/>
        </w:rPr>
      </w:pPr>
      <w:r>
        <w:rPr>
          <w:rFonts w:ascii="Arial" w:eastAsia="Arial" w:hAnsi="Arial" w:cs="Arial"/>
          <w:bCs/>
        </w:rPr>
        <w:t>Note, t</w:t>
      </w:r>
      <w:r w:rsidR="00AE14C4" w:rsidRPr="00B40304">
        <w:rPr>
          <w:rFonts w:ascii="Arial" w:eastAsia="Arial" w:hAnsi="Arial" w:cs="Arial"/>
          <w:bCs/>
        </w:rPr>
        <w:t xml:space="preserve">his is just one of many general ways to </w:t>
      </w:r>
      <w:r w:rsidR="004364C5">
        <w:rPr>
          <w:rFonts w:ascii="Arial" w:eastAsia="Arial" w:hAnsi="Arial" w:cs="Arial"/>
          <w:bCs/>
        </w:rPr>
        <w:t xml:space="preserve">organize your </w:t>
      </w:r>
      <w:r w:rsidR="002F78A0">
        <w:rPr>
          <w:rFonts w:ascii="Arial" w:eastAsia="Arial" w:hAnsi="Arial" w:cs="Arial"/>
          <w:bCs/>
        </w:rPr>
        <w:t>Facilities &amp; Other Resources document</w:t>
      </w:r>
      <w:r w:rsidR="00AE14C4" w:rsidRPr="00484C36">
        <w:rPr>
          <w:rFonts w:ascii="Arial" w:eastAsia="Arial" w:hAnsi="Arial" w:cs="Arial"/>
          <w:bCs/>
        </w:rPr>
        <w:t xml:space="preserve">. Make sure you </w:t>
      </w:r>
      <w:r w:rsidR="00AE14C4" w:rsidRPr="00484C36">
        <w:rPr>
          <w:rFonts w:ascii="Arial" w:eastAsia="Arial" w:hAnsi="Arial" w:cs="Arial"/>
          <w:b/>
        </w:rPr>
        <w:t xml:space="preserve">read the </w:t>
      </w:r>
      <w:r w:rsidR="00633A2C">
        <w:rPr>
          <w:rFonts w:ascii="Arial" w:eastAsia="Arial" w:hAnsi="Arial" w:cs="Arial"/>
          <w:b/>
        </w:rPr>
        <w:t>FOA</w:t>
      </w:r>
      <w:r w:rsidR="00AE14C4" w:rsidRPr="00484C36">
        <w:rPr>
          <w:rFonts w:ascii="Arial" w:eastAsia="Arial" w:hAnsi="Arial" w:cs="Arial"/>
          <w:b/>
        </w:rPr>
        <w:t xml:space="preserve"> for your program</w:t>
      </w:r>
      <w:r w:rsidR="00AE14C4" w:rsidRPr="00484C36">
        <w:rPr>
          <w:rFonts w:ascii="Arial" w:eastAsia="Arial" w:hAnsi="Arial" w:cs="Arial"/>
          <w:bCs/>
        </w:rPr>
        <w:t xml:space="preserve"> in case there is specific additional information you must include.</w:t>
      </w:r>
      <w:r w:rsidR="004426CA" w:rsidRPr="00484C36">
        <w:rPr>
          <w:rFonts w:ascii="Arial" w:eastAsia="Arial" w:hAnsi="Arial" w:cs="Arial"/>
          <w:bCs/>
        </w:rPr>
        <w:t xml:space="preserve"> </w:t>
      </w:r>
    </w:p>
    <w:p w14:paraId="02EFD72F" w14:textId="4284CBAF" w:rsidR="004426CA" w:rsidRPr="00484C36" w:rsidRDefault="004426CA" w:rsidP="000859E5">
      <w:pPr>
        <w:pStyle w:val="Heading1"/>
        <w:pBdr>
          <w:bottom w:val="single" w:sz="12" w:space="1" w:color="auto"/>
        </w:pBdr>
        <w:rPr>
          <w:rFonts w:ascii="Arial" w:hAnsi="Arial" w:cs="Arial"/>
          <w:sz w:val="22"/>
          <w:szCs w:val="22"/>
          <w:u w:val="single"/>
        </w:rPr>
      </w:pPr>
    </w:p>
    <w:p w14:paraId="7B86D302" w14:textId="572B06A1" w:rsidR="005716CC" w:rsidRPr="00484C36" w:rsidRDefault="005716CC" w:rsidP="005716CC">
      <w:pPr>
        <w:pBdr>
          <w:bottom w:val="single" w:sz="12" w:space="1" w:color="auto"/>
        </w:pBdr>
        <w:rPr>
          <w:rFonts w:ascii="Arial" w:hAnsi="Arial" w:cs="Arial"/>
          <w:i/>
          <w:iCs/>
        </w:rPr>
      </w:pPr>
      <w:r w:rsidRPr="00484C36">
        <w:rPr>
          <w:rFonts w:ascii="Arial" w:hAnsi="Arial" w:cs="Arial"/>
          <w:i/>
          <w:iCs/>
        </w:rPr>
        <w:t>Delete this line and all text above.</w:t>
      </w:r>
    </w:p>
    <w:p w14:paraId="7130D736" w14:textId="77777777" w:rsidR="00217100" w:rsidRDefault="00217100" w:rsidP="000859E5">
      <w:pPr>
        <w:pStyle w:val="Heading1"/>
        <w:rPr>
          <w:rFonts w:ascii="Arial" w:hAnsi="Arial" w:cs="Arial"/>
          <w:sz w:val="22"/>
          <w:szCs w:val="22"/>
          <w:u w:val="single"/>
        </w:rPr>
      </w:pPr>
    </w:p>
    <w:p w14:paraId="056E9A40" w14:textId="4C1ABB27" w:rsidR="000859E5" w:rsidRPr="00484C36" w:rsidRDefault="00DA1AB2" w:rsidP="000859E5">
      <w:pPr>
        <w:pStyle w:val="Heading1"/>
        <w:rPr>
          <w:rFonts w:ascii="Arial" w:hAnsi="Arial" w:cs="Arial"/>
          <w:sz w:val="22"/>
          <w:szCs w:val="22"/>
          <w:u w:val="single"/>
        </w:rPr>
      </w:pPr>
      <w:r>
        <w:rPr>
          <w:rFonts w:ascii="Arial" w:hAnsi="Arial" w:cs="Arial"/>
          <w:sz w:val="22"/>
          <w:szCs w:val="22"/>
          <w:u w:val="single"/>
        </w:rPr>
        <w:t>Facilities &amp; Other Resources</w:t>
      </w:r>
    </w:p>
    <w:p w14:paraId="1D635227" w14:textId="77777777" w:rsidR="00217100" w:rsidRDefault="00217100" w:rsidP="003C4CA2">
      <w:pPr>
        <w:spacing w:after="0" w:line="240" w:lineRule="auto"/>
        <w:rPr>
          <w:rFonts w:ascii="Arial" w:eastAsia="Cambria" w:hAnsi="Arial" w:cs="Arial"/>
          <w:b/>
          <w:i/>
          <w:iCs/>
          <w:color w:val="000000" w:themeColor="text1"/>
        </w:rPr>
      </w:pPr>
    </w:p>
    <w:p w14:paraId="0855425E" w14:textId="5E232FE5" w:rsidR="004F537A" w:rsidRPr="00E93EEE" w:rsidRDefault="004F537A" w:rsidP="00DA1AB2">
      <w:pPr>
        <w:spacing w:after="0" w:line="240" w:lineRule="auto"/>
        <w:rPr>
          <w:rFonts w:ascii="Arial" w:hAnsi="Arial" w:cs="Arial"/>
          <w:b/>
          <w:bCs/>
        </w:rPr>
      </w:pPr>
      <w:r w:rsidRPr="00E93EEE">
        <w:rPr>
          <w:rFonts w:ascii="Arial" w:hAnsi="Arial" w:cs="Arial"/>
          <w:b/>
          <w:bCs/>
        </w:rPr>
        <w:t>Institution</w:t>
      </w:r>
    </w:p>
    <w:p w14:paraId="3E6B6864" w14:textId="77777777" w:rsidR="007278A1" w:rsidRDefault="004F537A" w:rsidP="00A5144A">
      <w:pPr>
        <w:pStyle w:val="ListParagraph"/>
        <w:numPr>
          <w:ilvl w:val="0"/>
          <w:numId w:val="1"/>
        </w:numPr>
        <w:spacing w:after="0" w:line="240" w:lineRule="auto"/>
        <w:rPr>
          <w:rFonts w:ascii="Arial" w:hAnsi="Arial" w:cs="Arial"/>
        </w:rPr>
      </w:pPr>
      <w:r>
        <w:rPr>
          <w:rFonts w:ascii="Arial" w:hAnsi="Arial" w:cs="Arial"/>
        </w:rPr>
        <w:t xml:space="preserve">Provide </w:t>
      </w:r>
      <w:r w:rsidR="00F96853">
        <w:rPr>
          <w:rFonts w:ascii="Arial" w:hAnsi="Arial" w:cs="Arial"/>
        </w:rPr>
        <w:t>background on the scientific environment of your</w:t>
      </w:r>
      <w:r w:rsidR="00A5144A">
        <w:rPr>
          <w:rFonts w:ascii="Arial" w:hAnsi="Arial" w:cs="Arial"/>
        </w:rPr>
        <w:t xml:space="preserve"> broader</w:t>
      </w:r>
      <w:r w:rsidR="00F96853">
        <w:rPr>
          <w:rFonts w:ascii="Arial" w:hAnsi="Arial" w:cs="Arial"/>
        </w:rPr>
        <w:t xml:space="preserve"> institution and how it will support the research.</w:t>
      </w:r>
    </w:p>
    <w:p w14:paraId="618293B3" w14:textId="34B4752A" w:rsidR="00A5144A" w:rsidRDefault="00F90C38" w:rsidP="007278A1">
      <w:pPr>
        <w:pStyle w:val="ListParagraph"/>
        <w:numPr>
          <w:ilvl w:val="1"/>
          <w:numId w:val="1"/>
        </w:numPr>
        <w:spacing w:after="0" w:line="240" w:lineRule="auto"/>
        <w:rPr>
          <w:rFonts w:ascii="Arial" w:hAnsi="Arial" w:cs="Arial"/>
        </w:rPr>
      </w:pPr>
      <w:r>
        <w:rPr>
          <w:rFonts w:ascii="Arial" w:hAnsi="Arial" w:cs="Arial"/>
        </w:rPr>
        <w:t>Are there points of prestige you can point out as relevant to your project (e.g., a highly ranked relevant program</w:t>
      </w:r>
      <w:r w:rsidR="002A02BC">
        <w:rPr>
          <w:rFonts w:ascii="Arial" w:hAnsi="Arial" w:cs="Arial"/>
        </w:rPr>
        <w:t>?)</w:t>
      </w:r>
      <w:r>
        <w:rPr>
          <w:rFonts w:ascii="Arial" w:hAnsi="Arial" w:cs="Arial"/>
        </w:rPr>
        <w:t xml:space="preserve"> </w:t>
      </w:r>
      <w:r w:rsidR="00F96853">
        <w:rPr>
          <w:rFonts w:ascii="Arial" w:hAnsi="Arial" w:cs="Arial"/>
        </w:rPr>
        <w:t xml:space="preserve">Are there relevant collaborations </w:t>
      </w:r>
      <w:r w:rsidR="00827F76">
        <w:rPr>
          <w:rFonts w:ascii="Arial" w:hAnsi="Arial" w:cs="Arial"/>
        </w:rPr>
        <w:t>between your institution and other universities,</w:t>
      </w:r>
      <w:r w:rsidR="005E3B16">
        <w:rPr>
          <w:rFonts w:ascii="Arial" w:hAnsi="Arial" w:cs="Arial"/>
        </w:rPr>
        <w:t xml:space="preserve"> industry</w:t>
      </w:r>
      <w:r w:rsidR="00827F76">
        <w:rPr>
          <w:rFonts w:ascii="Arial" w:hAnsi="Arial" w:cs="Arial"/>
        </w:rPr>
        <w:t>, or organizations</w:t>
      </w:r>
      <w:r w:rsidR="00F96853">
        <w:rPr>
          <w:rFonts w:ascii="Arial" w:hAnsi="Arial" w:cs="Arial"/>
        </w:rPr>
        <w:t>?</w:t>
      </w:r>
      <w:r w:rsidR="00125CEF">
        <w:rPr>
          <w:rFonts w:ascii="Arial" w:hAnsi="Arial" w:cs="Arial"/>
        </w:rPr>
        <w:t xml:space="preserve"> </w:t>
      </w:r>
      <w:r w:rsidR="000D6F85">
        <w:rPr>
          <w:rFonts w:ascii="Arial" w:hAnsi="Arial" w:cs="Arial"/>
        </w:rPr>
        <w:t xml:space="preserve">Does your institution have </w:t>
      </w:r>
      <w:r w:rsidR="00FB7058">
        <w:rPr>
          <w:rFonts w:ascii="Arial" w:hAnsi="Arial" w:cs="Arial"/>
        </w:rPr>
        <w:t xml:space="preserve">geographic </w:t>
      </w:r>
      <w:r w:rsidR="000D6F85">
        <w:rPr>
          <w:rFonts w:ascii="Arial" w:hAnsi="Arial" w:cs="Arial"/>
        </w:rPr>
        <w:t xml:space="preserve">access </w:t>
      </w:r>
      <w:r w:rsidR="00FB7058">
        <w:rPr>
          <w:rFonts w:ascii="Arial" w:hAnsi="Arial" w:cs="Arial"/>
        </w:rPr>
        <w:t>or close relationships with</w:t>
      </w:r>
      <w:r w:rsidR="000D6F85">
        <w:rPr>
          <w:rFonts w:ascii="Arial" w:hAnsi="Arial" w:cs="Arial"/>
        </w:rPr>
        <w:t xml:space="preserve"> a unique </w:t>
      </w:r>
      <w:r w:rsidR="00FB7058">
        <w:rPr>
          <w:rFonts w:ascii="Arial" w:hAnsi="Arial" w:cs="Arial"/>
        </w:rPr>
        <w:t>study population?</w:t>
      </w:r>
    </w:p>
    <w:p w14:paraId="51D8DD5F" w14:textId="17F7FB65" w:rsidR="007278A1" w:rsidRDefault="00747219" w:rsidP="00747219">
      <w:pPr>
        <w:pStyle w:val="ListParagraph"/>
        <w:numPr>
          <w:ilvl w:val="0"/>
          <w:numId w:val="1"/>
        </w:numPr>
        <w:spacing w:after="0" w:line="240" w:lineRule="auto"/>
        <w:rPr>
          <w:rFonts w:ascii="Arial" w:hAnsi="Arial" w:cs="Arial"/>
        </w:rPr>
      </w:pPr>
      <w:r>
        <w:rPr>
          <w:rFonts w:ascii="Arial" w:hAnsi="Arial" w:cs="Arial"/>
        </w:rPr>
        <w:lastRenderedPageBreak/>
        <w:t xml:space="preserve">Consider including a section on </w:t>
      </w:r>
      <w:r w:rsidR="002A02BC">
        <w:rPr>
          <w:rFonts w:ascii="Arial" w:hAnsi="Arial" w:cs="Arial"/>
        </w:rPr>
        <w:t xml:space="preserve">the scientific environment of </w:t>
      </w:r>
      <w:r>
        <w:rPr>
          <w:rFonts w:ascii="Arial" w:hAnsi="Arial" w:cs="Arial"/>
        </w:rPr>
        <w:t>your</w:t>
      </w:r>
      <w:r w:rsidR="002A02BC">
        <w:rPr>
          <w:rFonts w:ascii="Arial" w:hAnsi="Arial" w:cs="Arial"/>
        </w:rPr>
        <w:t xml:space="preserve"> specific</w:t>
      </w:r>
      <w:r>
        <w:rPr>
          <w:rFonts w:ascii="Arial" w:hAnsi="Arial" w:cs="Arial"/>
        </w:rPr>
        <w:t xml:space="preserve"> </w:t>
      </w:r>
      <w:r w:rsidR="00EC7A6A">
        <w:rPr>
          <w:rFonts w:ascii="Arial" w:hAnsi="Arial" w:cs="Arial"/>
        </w:rPr>
        <w:t>department,</w:t>
      </w:r>
      <w:r>
        <w:rPr>
          <w:rFonts w:ascii="Arial" w:hAnsi="Arial" w:cs="Arial"/>
        </w:rPr>
        <w:t xml:space="preserve"> program</w:t>
      </w:r>
      <w:r w:rsidR="00EC7A6A">
        <w:rPr>
          <w:rFonts w:ascii="Arial" w:hAnsi="Arial" w:cs="Arial"/>
        </w:rPr>
        <w:t>, or center</w:t>
      </w:r>
      <w:r w:rsidR="0028457B">
        <w:rPr>
          <w:rFonts w:ascii="Arial" w:hAnsi="Arial" w:cs="Arial"/>
        </w:rPr>
        <w:t xml:space="preserve"> and how it supports the research.</w:t>
      </w:r>
    </w:p>
    <w:p w14:paraId="47FB9727" w14:textId="6AC7E1B8" w:rsidR="00A5144A" w:rsidRPr="0052022A" w:rsidRDefault="00F90C38" w:rsidP="007278A1">
      <w:pPr>
        <w:pStyle w:val="ListParagraph"/>
        <w:numPr>
          <w:ilvl w:val="1"/>
          <w:numId w:val="1"/>
        </w:numPr>
        <w:spacing w:after="0" w:line="240" w:lineRule="auto"/>
        <w:rPr>
          <w:rFonts w:ascii="Arial" w:hAnsi="Arial" w:cs="Arial"/>
        </w:rPr>
      </w:pPr>
      <w:r>
        <w:rPr>
          <w:rFonts w:ascii="Arial" w:hAnsi="Arial" w:cs="Arial"/>
        </w:rPr>
        <w:t xml:space="preserve">Are there administrative supports available </w:t>
      </w:r>
      <w:r w:rsidR="002A02BC">
        <w:rPr>
          <w:rFonts w:ascii="Arial" w:hAnsi="Arial" w:cs="Arial"/>
        </w:rPr>
        <w:t xml:space="preserve">to faculty in your department </w:t>
      </w:r>
      <w:r>
        <w:rPr>
          <w:rFonts w:ascii="Arial" w:hAnsi="Arial" w:cs="Arial"/>
        </w:rPr>
        <w:t>through your institution?</w:t>
      </w:r>
      <w:r w:rsidR="0052022A">
        <w:rPr>
          <w:rFonts w:ascii="Arial" w:hAnsi="Arial" w:cs="Arial"/>
        </w:rPr>
        <w:t xml:space="preserve"> Are there collaborations or relationships with other departments to mention here?</w:t>
      </w:r>
      <w:r w:rsidR="00C964CD">
        <w:rPr>
          <w:rFonts w:ascii="Arial" w:hAnsi="Arial" w:cs="Arial"/>
        </w:rPr>
        <w:t xml:space="preserve"> </w:t>
      </w:r>
    </w:p>
    <w:p w14:paraId="2AFE64AA" w14:textId="77777777" w:rsidR="004F537A" w:rsidRDefault="004F537A" w:rsidP="00DA1AB2">
      <w:pPr>
        <w:spacing w:after="0" w:line="240" w:lineRule="auto"/>
        <w:rPr>
          <w:rFonts w:ascii="Arial" w:hAnsi="Arial" w:cs="Arial"/>
          <w:b/>
          <w:bCs/>
        </w:rPr>
      </w:pPr>
    </w:p>
    <w:p w14:paraId="744964BF" w14:textId="49DFD515" w:rsidR="003C4CA2" w:rsidRDefault="005B1C76" w:rsidP="00DA1AB2">
      <w:pPr>
        <w:spacing w:after="0" w:line="240" w:lineRule="auto"/>
        <w:rPr>
          <w:rFonts w:ascii="Arial" w:hAnsi="Arial" w:cs="Arial"/>
        </w:rPr>
      </w:pPr>
      <w:r>
        <w:rPr>
          <w:rFonts w:ascii="Arial" w:hAnsi="Arial" w:cs="Arial"/>
          <w:b/>
          <w:bCs/>
        </w:rPr>
        <w:t>Laboratory</w:t>
      </w:r>
    </w:p>
    <w:p w14:paraId="1F60FC78" w14:textId="1F974D57" w:rsidR="007278A1" w:rsidRDefault="007E680E" w:rsidP="00DC081E">
      <w:pPr>
        <w:pStyle w:val="ListParagraph"/>
        <w:numPr>
          <w:ilvl w:val="0"/>
          <w:numId w:val="1"/>
        </w:numPr>
        <w:spacing w:after="0" w:line="240" w:lineRule="auto"/>
        <w:rPr>
          <w:rFonts w:ascii="Arial" w:hAnsi="Arial" w:cs="Arial"/>
        </w:rPr>
      </w:pPr>
      <w:r>
        <w:rPr>
          <w:rFonts w:ascii="Arial" w:hAnsi="Arial" w:cs="Arial"/>
        </w:rPr>
        <w:t xml:space="preserve">Describe </w:t>
      </w:r>
      <w:r w:rsidR="00AA3434">
        <w:rPr>
          <w:rFonts w:ascii="Arial" w:hAnsi="Arial" w:cs="Arial"/>
        </w:rPr>
        <w:t>the</w:t>
      </w:r>
      <w:r>
        <w:rPr>
          <w:rFonts w:ascii="Arial" w:hAnsi="Arial" w:cs="Arial"/>
        </w:rPr>
        <w:t xml:space="preserve"> laboratory resources available for the work.</w:t>
      </w:r>
    </w:p>
    <w:p w14:paraId="7E0B20AA" w14:textId="2DBA44D2" w:rsidR="00DC081E" w:rsidRDefault="00DC081E" w:rsidP="00F039C2">
      <w:pPr>
        <w:pStyle w:val="ListParagraph"/>
        <w:numPr>
          <w:ilvl w:val="1"/>
          <w:numId w:val="1"/>
        </w:numPr>
        <w:spacing w:after="0" w:line="240" w:lineRule="auto"/>
        <w:rPr>
          <w:rFonts w:ascii="Arial" w:hAnsi="Arial" w:cs="Arial"/>
        </w:rPr>
      </w:pPr>
      <w:r>
        <w:rPr>
          <w:rFonts w:ascii="Arial" w:hAnsi="Arial" w:cs="Arial"/>
        </w:rPr>
        <w:t>For example,</w:t>
      </w:r>
      <w:r w:rsidR="00F509C9">
        <w:rPr>
          <w:rFonts w:ascii="Arial" w:hAnsi="Arial" w:cs="Arial"/>
        </w:rPr>
        <w:t xml:space="preserve"> you can</w:t>
      </w:r>
      <w:r>
        <w:rPr>
          <w:rFonts w:ascii="Arial" w:hAnsi="Arial" w:cs="Arial"/>
        </w:rPr>
        <w:t xml:space="preserve"> </w:t>
      </w:r>
      <w:r w:rsidR="004F4791">
        <w:rPr>
          <w:rFonts w:ascii="Arial" w:hAnsi="Arial" w:cs="Arial"/>
        </w:rPr>
        <w:t xml:space="preserve">describe lab </w:t>
      </w:r>
      <w:r>
        <w:rPr>
          <w:rFonts w:ascii="Arial" w:hAnsi="Arial" w:cs="Arial"/>
        </w:rPr>
        <w:t xml:space="preserve">square footage, </w:t>
      </w:r>
      <w:r w:rsidR="00925E17">
        <w:rPr>
          <w:rFonts w:ascii="Arial" w:hAnsi="Arial" w:cs="Arial"/>
        </w:rPr>
        <w:t>access to clean room</w:t>
      </w:r>
      <w:r w:rsidR="00F509C9">
        <w:rPr>
          <w:rFonts w:ascii="Arial" w:hAnsi="Arial" w:cs="Arial"/>
        </w:rPr>
        <w:t xml:space="preserve">s or dark rooms, sample storage facilities, </w:t>
      </w:r>
      <w:r w:rsidR="00B53D13">
        <w:rPr>
          <w:rFonts w:ascii="Arial" w:hAnsi="Arial" w:cs="Arial"/>
        </w:rPr>
        <w:t>hoods,</w:t>
      </w:r>
      <w:r w:rsidR="00E93EEE">
        <w:rPr>
          <w:rFonts w:ascii="Arial" w:hAnsi="Arial" w:cs="Arial"/>
        </w:rPr>
        <w:t xml:space="preserve"> and bench space, etc.</w:t>
      </w:r>
    </w:p>
    <w:p w14:paraId="197981E8" w14:textId="78C8B046" w:rsidR="00F039C2" w:rsidRPr="00F039C2" w:rsidRDefault="00F039C2" w:rsidP="00F039C2">
      <w:pPr>
        <w:pStyle w:val="ListParagraph"/>
        <w:numPr>
          <w:ilvl w:val="0"/>
          <w:numId w:val="1"/>
        </w:numPr>
        <w:spacing w:after="0" w:line="240" w:lineRule="auto"/>
        <w:rPr>
          <w:rFonts w:ascii="Arial" w:hAnsi="Arial" w:cs="Arial"/>
        </w:rPr>
      </w:pPr>
      <w:r>
        <w:rPr>
          <w:rFonts w:ascii="Arial" w:hAnsi="Arial" w:cs="Arial"/>
        </w:rPr>
        <w:t xml:space="preserve">Equipment over $5,000 </w:t>
      </w:r>
      <w:r w:rsidR="00FE57EB">
        <w:rPr>
          <w:rFonts w:ascii="Arial" w:hAnsi="Arial" w:cs="Arial"/>
        </w:rPr>
        <w:t xml:space="preserve">can be mentioned briefly </w:t>
      </w:r>
      <w:r w:rsidR="00B53D13">
        <w:rPr>
          <w:rFonts w:ascii="Arial" w:hAnsi="Arial" w:cs="Arial"/>
        </w:rPr>
        <w:t>here but</w:t>
      </w:r>
      <w:r w:rsidR="00FE57EB">
        <w:rPr>
          <w:rFonts w:ascii="Arial" w:hAnsi="Arial" w:cs="Arial"/>
        </w:rPr>
        <w:t xml:space="preserve"> </w:t>
      </w:r>
      <w:r>
        <w:rPr>
          <w:rFonts w:ascii="Arial" w:hAnsi="Arial" w:cs="Arial"/>
        </w:rPr>
        <w:t>should be described in</w:t>
      </w:r>
      <w:r w:rsidR="00FE57EB">
        <w:rPr>
          <w:rFonts w:ascii="Arial" w:hAnsi="Arial" w:cs="Arial"/>
        </w:rPr>
        <w:t xml:space="preserve"> detail within</w:t>
      </w:r>
      <w:r>
        <w:rPr>
          <w:rFonts w:ascii="Arial" w:hAnsi="Arial" w:cs="Arial"/>
        </w:rPr>
        <w:t xml:space="preserve"> the Equipment document</w:t>
      </w:r>
      <w:r w:rsidR="00FB6C42">
        <w:rPr>
          <w:rFonts w:ascii="Arial" w:hAnsi="Arial" w:cs="Arial"/>
        </w:rPr>
        <w:t>.</w:t>
      </w:r>
    </w:p>
    <w:p w14:paraId="1B0F135C" w14:textId="4F0F08D7" w:rsidR="00B7509F" w:rsidRPr="00DC081E" w:rsidRDefault="00B7509F" w:rsidP="00DC081E">
      <w:pPr>
        <w:pStyle w:val="ListParagraph"/>
        <w:numPr>
          <w:ilvl w:val="0"/>
          <w:numId w:val="1"/>
        </w:numPr>
        <w:spacing w:after="0" w:line="240" w:lineRule="auto"/>
        <w:rPr>
          <w:rFonts w:ascii="Arial" w:hAnsi="Arial" w:cs="Arial"/>
        </w:rPr>
      </w:pPr>
      <w:r>
        <w:rPr>
          <w:rFonts w:ascii="Arial" w:hAnsi="Arial" w:cs="Arial"/>
        </w:rPr>
        <w:t>Consider</w:t>
      </w:r>
      <w:r w:rsidR="00E35DEF">
        <w:rPr>
          <w:rFonts w:ascii="Arial" w:hAnsi="Arial" w:cs="Arial"/>
        </w:rPr>
        <w:t xml:space="preserve"> </w:t>
      </w:r>
      <w:r w:rsidR="00296455">
        <w:rPr>
          <w:rFonts w:ascii="Arial" w:hAnsi="Arial" w:cs="Arial"/>
        </w:rPr>
        <w:t>resources in</w:t>
      </w:r>
      <w:r w:rsidR="00E35DEF">
        <w:rPr>
          <w:rFonts w:ascii="Arial" w:hAnsi="Arial" w:cs="Arial"/>
        </w:rPr>
        <w:t xml:space="preserve"> core facilities &amp;</w:t>
      </w:r>
      <w:r>
        <w:rPr>
          <w:rFonts w:ascii="Arial" w:hAnsi="Arial" w:cs="Arial"/>
        </w:rPr>
        <w:t xml:space="preserve"> shared common</w:t>
      </w:r>
      <w:r w:rsidR="00296455">
        <w:rPr>
          <w:rFonts w:ascii="Arial" w:hAnsi="Arial" w:cs="Arial"/>
        </w:rPr>
        <w:t xml:space="preserve"> spaces</w:t>
      </w:r>
      <w:r>
        <w:rPr>
          <w:rFonts w:ascii="Arial" w:hAnsi="Arial" w:cs="Arial"/>
        </w:rPr>
        <w:t xml:space="preserve"> </w:t>
      </w:r>
      <w:r w:rsidR="00E35DEF">
        <w:rPr>
          <w:rFonts w:ascii="Arial" w:hAnsi="Arial" w:cs="Arial"/>
        </w:rPr>
        <w:t>in addition to your</w:t>
      </w:r>
      <w:r>
        <w:rPr>
          <w:rFonts w:ascii="Arial" w:hAnsi="Arial" w:cs="Arial"/>
        </w:rPr>
        <w:t xml:space="preserve"> own laboratory.</w:t>
      </w:r>
    </w:p>
    <w:p w14:paraId="50F8B582" w14:textId="70581AEF" w:rsidR="005B1C76" w:rsidRDefault="005B1C76" w:rsidP="00DA1AB2">
      <w:pPr>
        <w:spacing w:after="0" w:line="240" w:lineRule="auto"/>
        <w:rPr>
          <w:rFonts w:ascii="Arial" w:hAnsi="Arial" w:cs="Arial"/>
        </w:rPr>
      </w:pPr>
    </w:p>
    <w:p w14:paraId="7F0E3370" w14:textId="6245AB12" w:rsidR="005B1C76" w:rsidRDefault="005B1C76" w:rsidP="00DA1AB2">
      <w:pPr>
        <w:spacing w:after="0" w:line="240" w:lineRule="auto"/>
        <w:rPr>
          <w:rFonts w:ascii="Arial" w:hAnsi="Arial" w:cs="Arial"/>
        </w:rPr>
      </w:pPr>
      <w:r>
        <w:rPr>
          <w:rFonts w:ascii="Arial" w:hAnsi="Arial" w:cs="Arial"/>
          <w:b/>
          <w:bCs/>
        </w:rPr>
        <w:t>Clinical</w:t>
      </w:r>
    </w:p>
    <w:p w14:paraId="79B3471D" w14:textId="77777777" w:rsidR="007278A1" w:rsidRDefault="00A5144A" w:rsidP="00E93EEE">
      <w:pPr>
        <w:pStyle w:val="ListParagraph"/>
        <w:numPr>
          <w:ilvl w:val="0"/>
          <w:numId w:val="1"/>
        </w:numPr>
        <w:spacing w:after="0" w:line="240" w:lineRule="auto"/>
        <w:rPr>
          <w:rFonts w:ascii="Arial" w:hAnsi="Arial" w:cs="Arial"/>
        </w:rPr>
      </w:pPr>
      <w:r>
        <w:rPr>
          <w:rFonts w:ascii="Arial" w:hAnsi="Arial" w:cs="Arial"/>
        </w:rPr>
        <w:t>E</w:t>
      </w:r>
      <w:r w:rsidR="001835E2">
        <w:rPr>
          <w:rFonts w:ascii="Arial" w:hAnsi="Arial" w:cs="Arial"/>
        </w:rPr>
        <w:t xml:space="preserve">xplain any clinical resources your project will </w:t>
      </w:r>
      <w:r w:rsidR="00E23769">
        <w:rPr>
          <w:rFonts w:ascii="Arial" w:hAnsi="Arial" w:cs="Arial"/>
        </w:rPr>
        <w:t>utilize</w:t>
      </w:r>
      <w:r w:rsidR="001835E2">
        <w:rPr>
          <w:rFonts w:ascii="Arial" w:hAnsi="Arial" w:cs="Arial"/>
        </w:rPr>
        <w:t>.</w:t>
      </w:r>
    </w:p>
    <w:p w14:paraId="6E684CBA" w14:textId="45160B10" w:rsidR="00E93EEE" w:rsidRDefault="006D6D84" w:rsidP="007278A1">
      <w:pPr>
        <w:pStyle w:val="ListParagraph"/>
        <w:numPr>
          <w:ilvl w:val="1"/>
          <w:numId w:val="1"/>
        </w:numPr>
        <w:spacing w:after="0" w:line="240" w:lineRule="auto"/>
        <w:rPr>
          <w:rFonts w:ascii="Arial" w:hAnsi="Arial" w:cs="Arial"/>
        </w:rPr>
      </w:pPr>
      <w:r>
        <w:rPr>
          <w:rFonts w:ascii="Arial" w:hAnsi="Arial" w:cs="Arial"/>
        </w:rPr>
        <w:t xml:space="preserve">For example, </w:t>
      </w:r>
      <w:r w:rsidR="00845776">
        <w:rPr>
          <w:rFonts w:ascii="Arial" w:hAnsi="Arial" w:cs="Arial"/>
        </w:rPr>
        <w:t xml:space="preserve">will your work be done at a hospital </w:t>
      </w:r>
      <w:r w:rsidR="00E23769">
        <w:rPr>
          <w:rFonts w:ascii="Arial" w:hAnsi="Arial" w:cs="Arial"/>
        </w:rPr>
        <w:t xml:space="preserve">or medical facility </w:t>
      </w:r>
      <w:r w:rsidR="00845776">
        <w:rPr>
          <w:rFonts w:ascii="Arial" w:hAnsi="Arial" w:cs="Arial"/>
        </w:rPr>
        <w:t>with exam r</w:t>
      </w:r>
      <w:r w:rsidR="00E23769">
        <w:rPr>
          <w:rFonts w:ascii="Arial" w:hAnsi="Arial" w:cs="Arial"/>
        </w:rPr>
        <w:t xml:space="preserve">ooms, laboratories, </w:t>
      </w:r>
      <w:r w:rsidR="00D22132">
        <w:rPr>
          <w:rFonts w:ascii="Arial" w:hAnsi="Arial" w:cs="Arial"/>
        </w:rPr>
        <w:t xml:space="preserve">surgical facilities, </w:t>
      </w:r>
      <w:r w:rsidR="00E23769">
        <w:rPr>
          <w:rFonts w:ascii="Arial" w:hAnsi="Arial" w:cs="Arial"/>
        </w:rPr>
        <w:t>etc.?</w:t>
      </w:r>
      <w:r w:rsidR="00252819">
        <w:rPr>
          <w:rFonts w:ascii="Arial" w:hAnsi="Arial" w:cs="Arial"/>
        </w:rPr>
        <w:t xml:space="preserve"> Are there administrative or medical staff available at these facilities </w:t>
      </w:r>
    </w:p>
    <w:p w14:paraId="69A4E324" w14:textId="4A078DD5" w:rsidR="00A5144A" w:rsidRPr="00E93EEE" w:rsidRDefault="00A5144A" w:rsidP="00E93EEE">
      <w:pPr>
        <w:pStyle w:val="ListParagraph"/>
        <w:numPr>
          <w:ilvl w:val="0"/>
          <w:numId w:val="1"/>
        </w:numPr>
        <w:spacing w:after="0" w:line="240" w:lineRule="auto"/>
        <w:rPr>
          <w:rFonts w:ascii="Arial" w:hAnsi="Arial" w:cs="Arial"/>
        </w:rPr>
      </w:pPr>
      <w:r>
        <w:rPr>
          <w:rFonts w:ascii="Arial" w:hAnsi="Arial" w:cs="Arial"/>
        </w:rPr>
        <w:t>Okay to leave this section out if not relevant to your project.</w:t>
      </w:r>
    </w:p>
    <w:p w14:paraId="32C4CEB4" w14:textId="433AABDA" w:rsidR="005B1C76" w:rsidRDefault="005B1C76" w:rsidP="00DA1AB2">
      <w:pPr>
        <w:spacing w:after="0" w:line="240" w:lineRule="auto"/>
        <w:rPr>
          <w:rFonts w:ascii="Arial" w:hAnsi="Arial" w:cs="Arial"/>
        </w:rPr>
      </w:pPr>
    </w:p>
    <w:p w14:paraId="3CDFA994" w14:textId="461DB95D" w:rsidR="005B1C76" w:rsidRDefault="005B1C76" w:rsidP="00DA1AB2">
      <w:pPr>
        <w:spacing w:after="0" w:line="240" w:lineRule="auto"/>
        <w:rPr>
          <w:rFonts w:ascii="Arial" w:hAnsi="Arial" w:cs="Arial"/>
        </w:rPr>
      </w:pPr>
      <w:r>
        <w:rPr>
          <w:rFonts w:ascii="Arial" w:hAnsi="Arial" w:cs="Arial"/>
          <w:b/>
          <w:bCs/>
        </w:rPr>
        <w:t>Animal</w:t>
      </w:r>
    </w:p>
    <w:p w14:paraId="296C48B1" w14:textId="77777777" w:rsidR="007278A1" w:rsidRDefault="00A5144A" w:rsidP="003474DC">
      <w:pPr>
        <w:pStyle w:val="ListParagraph"/>
        <w:numPr>
          <w:ilvl w:val="0"/>
          <w:numId w:val="1"/>
        </w:numPr>
        <w:spacing w:after="0" w:line="240" w:lineRule="auto"/>
        <w:rPr>
          <w:rFonts w:ascii="Arial" w:hAnsi="Arial" w:cs="Arial"/>
        </w:rPr>
      </w:pPr>
      <w:r>
        <w:rPr>
          <w:rFonts w:ascii="Arial" w:hAnsi="Arial" w:cs="Arial"/>
        </w:rPr>
        <w:t>H</w:t>
      </w:r>
      <w:r w:rsidR="003474DC">
        <w:rPr>
          <w:rFonts w:ascii="Arial" w:hAnsi="Arial" w:cs="Arial"/>
        </w:rPr>
        <w:t>ighlight resources related to animal use and care at your institution.</w:t>
      </w:r>
    </w:p>
    <w:p w14:paraId="7D5CF34E" w14:textId="3014CF95" w:rsidR="003474DC" w:rsidRDefault="0051181C" w:rsidP="007278A1">
      <w:pPr>
        <w:pStyle w:val="ListParagraph"/>
        <w:numPr>
          <w:ilvl w:val="1"/>
          <w:numId w:val="1"/>
        </w:numPr>
        <w:spacing w:after="0" w:line="240" w:lineRule="auto"/>
        <w:rPr>
          <w:rFonts w:ascii="Arial" w:hAnsi="Arial" w:cs="Arial"/>
        </w:rPr>
      </w:pPr>
      <w:r>
        <w:rPr>
          <w:rFonts w:ascii="Arial" w:hAnsi="Arial" w:cs="Arial"/>
        </w:rPr>
        <w:t xml:space="preserve">Is there veterinary care and support available for animals? Are there facilities for operating, imaging, </w:t>
      </w:r>
      <w:r w:rsidR="002A02BC">
        <w:rPr>
          <w:rFonts w:ascii="Arial" w:hAnsi="Arial" w:cs="Arial"/>
        </w:rPr>
        <w:t xml:space="preserve">and recovery </w:t>
      </w:r>
      <w:r>
        <w:rPr>
          <w:rFonts w:ascii="Arial" w:hAnsi="Arial" w:cs="Arial"/>
        </w:rPr>
        <w:t>of animals?</w:t>
      </w:r>
    </w:p>
    <w:p w14:paraId="2FFDAECD" w14:textId="72DC0C8C" w:rsidR="00A5144A" w:rsidRPr="00A5144A" w:rsidRDefault="00A5144A" w:rsidP="00A5144A">
      <w:pPr>
        <w:pStyle w:val="ListParagraph"/>
        <w:numPr>
          <w:ilvl w:val="0"/>
          <w:numId w:val="1"/>
        </w:numPr>
        <w:spacing w:after="0" w:line="240" w:lineRule="auto"/>
        <w:rPr>
          <w:rFonts w:ascii="Arial" w:hAnsi="Arial" w:cs="Arial"/>
        </w:rPr>
      </w:pPr>
      <w:r>
        <w:rPr>
          <w:rFonts w:ascii="Arial" w:hAnsi="Arial" w:cs="Arial"/>
        </w:rPr>
        <w:t>Okay to leave this section out if not relevant to your project.</w:t>
      </w:r>
    </w:p>
    <w:p w14:paraId="5A7A3607" w14:textId="1D77A068" w:rsidR="005B1C76" w:rsidRDefault="005B1C76" w:rsidP="00DA1AB2">
      <w:pPr>
        <w:spacing w:after="0" w:line="240" w:lineRule="auto"/>
        <w:rPr>
          <w:rFonts w:ascii="Arial" w:hAnsi="Arial" w:cs="Arial"/>
        </w:rPr>
      </w:pPr>
    </w:p>
    <w:p w14:paraId="115184E9" w14:textId="48AF25A3" w:rsidR="005B1C76" w:rsidRDefault="005B1C76" w:rsidP="00DA1AB2">
      <w:pPr>
        <w:spacing w:after="0" w:line="240" w:lineRule="auto"/>
        <w:rPr>
          <w:rFonts w:ascii="Arial" w:hAnsi="Arial" w:cs="Arial"/>
        </w:rPr>
      </w:pPr>
      <w:r>
        <w:rPr>
          <w:rFonts w:ascii="Arial" w:hAnsi="Arial" w:cs="Arial"/>
          <w:b/>
          <w:bCs/>
        </w:rPr>
        <w:t>Computer</w:t>
      </w:r>
    </w:p>
    <w:p w14:paraId="1BC1C257" w14:textId="77777777" w:rsidR="0028457B" w:rsidRDefault="005B1C76" w:rsidP="009B0256">
      <w:pPr>
        <w:pStyle w:val="ListParagraph"/>
        <w:numPr>
          <w:ilvl w:val="0"/>
          <w:numId w:val="1"/>
        </w:numPr>
        <w:spacing w:after="0" w:line="240" w:lineRule="auto"/>
        <w:rPr>
          <w:rFonts w:ascii="Arial" w:hAnsi="Arial" w:cs="Arial"/>
        </w:rPr>
      </w:pPr>
      <w:r>
        <w:rPr>
          <w:rFonts w:ascii="Arial" w:hAnsi="Arial" w:cs="Arial"/>
        </w:rPr>
        <w:t xml:space="preserve">Detail any </w:t>
      </w:r>
      <w:r w:rsidR="0050623D">
        <w:rPr>
          <w:rFonts w:ascii="Arial" w:hAnsi="Arial" w:cs="Arial"/>
        </w:rPr>
        <w:t>computer resources that you will have access to during your project</w:t>
      </w:r>
      <w:r w:rsidR="000C705F">
        <w:rPr>
          <w:rFonts w:ascii="Arial" w:hAnsi="Arial" w:cs="Arial"/>
        </w:rPr>
        <w:t>.</w:t>
      </w:r>
    </w:p>
    <w:p w14:paraId="0243C206" w14:textId="60FE6DA8" w:rsidR="005B1C76" w:rsidRDefault="00FF2A61" w:rsidP="0028457B">
      <w:pPr>
        <w:pStyle w:val="ListParagraph"/>
        <w:numPr>
          <w:ilvl w:val="1"/>
          <w:numId w:val="1"/>
        </w:numPr>
        <w:spacing w:after="0" w:line="240" w:lineRule="auto"/>
        <w:rPr>
          <w:rFonts w:ascii="Arial" w:hAnsi="Arial" w:cs="Arial"/>
        </w:rPr>
      </w:pPr>
      <w:r>
        <w:rPr>
          <w:rFonts w:ascii="Arial" w:hAnsi="Arial" w:cs="Arial"/>
        </w:rPr>
        <w:t>For example</w:t>
      </w:r>
      <w:r w:rsidR="009B0256">
        <w:rPr>
          <w:rFonts w:ascii="Arial" w:hAnsi="Arial" w:cs="Arial"/>
        </w:rPr>
        <w:t xml:space="preserve">, </w:t>
      </w:r>
      <w:r w:rsidRPr="009B0256">
        <w:rPr>
          <w:rFonts w:ascii="Arial" w:hAnsi="Arial" w:cs="Arial"/>
        </w:rPr>
        <w:t xml:space="preserve">will you access WSU’s </w:t>
      </w:r>
      <w:hyperlink r:id="rId13" w:history="1">
        <w:r w:rsidRPr="009B0256">
          <w:rPr>
            <w:rStyle w:val="Hyperlink"/>
            <w:rFonts w:ascii="Arial" w:hAnsi="Arial" w:cs="Arial"/>
          </w:rPr>
          <w:t>Kamiak</w:t>
        </w:r>
      </w:hyperlink>
      <w:r w:rsidRPr="009B0256">
        <w:rPr>
          <w:rFonts w:ascii="Arial" w:hAnsi="Arial" w:cs="Arial"/>
        </w:rPr>
        <w:t xml:space="preserve"> high-performance computing cluster?</w:t>
      </w:r>
      <w:r w:rsidR="009B0256">
        <w:rPr>
          <w:rFonts w:ascii="Arial" w:hAnsi="Arial" w:cs="Arial"/>
        </w:rPr>
        <w:t xml:space="preserve"> Do you have permission to access specific databases or cloud computing resources? </w:t>
      </w:r>
      <w:r w:rsidR="002A02BC">
        <w:rPr>
          <w:rFonts w:ascii="Arial" w:hAnsi="Arial" w:cs="Arial"/>
        </w:rPr>
        <w:t>Are there computing</w:t>
      </w:r>
      <w:r w:rsidR="00453A59">
        <w:rPr>
          <w:rFonts w:ascii="Arial" w:hAnsi="Arial" w:cs="Arial"/>
        </w:rPr>
        <w:t xml:space="preserve"> or technology experts staffed by your institution that help maintain these systems?</w:t>
      </w:r>
      <w:r w:rsidR="007278A1">
        <w:rPr>
          <w:rFonts w:ascii="Arial" w:hAnsi="Arial" w:cs="Arial"/>
        </w:rPr>
        <w:t xml:space="preserve"> Do you have specific software, licenses, etc. needed to perform the work?</w:t>
      </w:r>
    </w:p>
    <w:p w14:paraId="34FAC58F" w14:textId="25F60B62" w:rsidR="00385539" w:rsidRDefault="00385539" w:rsidP="00385539">
      <w:pPr>
        <w:spacing w:after="0" w:line="240" w:lineRule="auto"/>
        <w:rPr>
          <w:rFonts w:ascii="Arial" w:hAnsi="Arial" w:cs="Arial"/>
        </w:rPr>
      </w:pPr>
    </w:p>
    <w:p w14:paraId="6B1F6CA4" w14:textId="30CFE61D" w:rsidR="00385539" w:rsidRDefault="00385539" w:rsidP="00385539">
      <w:pPr>
        <w:spacing w:after="0" w:line="240" w:lineRule="auto"/>
        <w:rPr>
          <w:rFonts w:ascii="Arial" w:hAnsi="Arial" w:cs="Arial"/>
        </w:rPr>
      </w:pPr>
      <w:r>
        <w:rPr>
          <w:rFonts w:ascii="Arial" w:hAnsi="Arial" w:cs="Arial"/>
          <w:b/>
          <w:bCs/>
        </w:rPr>
        <w:t>Office</w:t>
      </w:r>
    </w:p>
    <w:p w14:paraId="32BBA4A7" w14:textId="3358DAC6" w:rsidR="00385539" w:rsidRDefault="00B27217" w:rsidP="00385539">
      <w:pPr>
        <w:pStyle w:val="ListParagraph"/>
        <w:numPr>
          <w:ilvl w:val="0"/>
          <w:numId w:val="1"/>
        </w:numPr>
        <w:spacing w:after="0" w:line="240" w:lineRule="auto"/>
        <w:rPr>
          <w:rFonts w:ascii="Arial" w:hAnsi="Arial" w:cs="Arial"/>
        </w:rPr>
      </w:pPr>
      <w:r>
        <w:rPr>
          <w:rFonts w:ascii="Arial" w:hAnsi="Arial" w:cs="Arial"/>
        </w:rPr>
        <w:t>Describe any office facilities needed for the project.</w:t>
      </w:r>
    </w:p>
    <w:p w14:paraId="72CDBC1D" w14:textId="0082C132" w:rsidR="00B27217" w:rsidRDefault="00B27217" w:rsidP="00B27217">
      <w:pPr>
        <w:pStyle w:val="ListParagraph"/>
        <w:numPr>
          <w:ilvl w:val="1"/>
          <w:numId w:val="1"/>
        </w:numPr>
        <w:spacing w:after="0" w:line="240" w:lineRule="auto"/>
        <w:rPr>
          <w:rFonts w:ascii="Arial" w:hAnsi="Arial" w:cs="Arial"/>
        </w:rPr>
      </w:pPr>
      <w:r>
        <w:rPr>
          <w:rFonts w:ascii="Arial" w:hAnsi="Arial" w:cs="Arial"/>
        </w:rPr>
        <w:t xml:space="preserve">Are there office spaces available for faculty, grad students, postdocs, technicians? </w:t>
      </w:r>
      <w:r w:rsidR="002A7E5C">
        <w:rPr>
          <w:rFonts w:ascii="Arial" w:hAnsi="Arial" w:cs="Arial"/>
        </w:rPr>
        <w:t xml:space="preserve">What’s the square footage and where are they located relevant to the lab facilities? </w:t>
      </w:r>
      <w:r>
        <w:rPr>
          <w:rFonts w:ascii="Arial" w:hAnsi="Arial" w:cs="Arial"/>
        </w:rPr>
        <w:t>Are there shared meeting spaces</w:t>
      </w:r>
      <w:r w:rsidR="00323512">
        <w:rPr>
          <w:rFonts w:ascii="Arial" w:hAnsi="Arial" w:cs="Arial"/>
        </w:rPr>
        <w:t xml:space="preserve"> available?</w:t>
      </w:r>
    </w:p>
    <w:p w14:paraId="3F4A1173" w14:textId="431A9836" w:rsidR="00E32210" w:rsidRDefault="00E32210" w:rsidP="00E32210">
      <w:pPr>
        <w:spacing w:after="0" w:line="240" w:lineRule="auto"/>
        <w:rPr>
          <w:rFonts w:ascii="Arial" w:hAnsi="Arial" w:cs="Arial"/>
        </w:rPr>
      </w:pPr>
    </w:p>
    <w:p w14:paraId="6E4E1842" w14:textId="03FAA9C5" w:rsidR="00E32210" w:rsidRDefault="00E32210" w:rsidP="00E32210">
      <w:pPr>
        <w:spacing w:after="0" w:line="240" w:lineRule="auto"/>
        <w:rPr>
          <w:rFonts w:ascii="Arial" w:hAnsi="Arial" w:cs="Arial"/>
        </w:rPr>
      </w:pPr>
      <w:r>
        <w:rPr>
          <w:rFonts w:ascii="Arial" w:hAnsi="Arial" w:cs="Arial"/>
          <w:b/>
          <w:bCs/>
        </w:rPr>
        <w:t>Other Resources</w:t>
      </w:r>
    </w:p>
    <w:p w14:paraId="580D636C" w14:textId="7DDB61BC" w:rsidR="00485679" w:rsidRPr="00485679" w:rsidRDefault="00485679" w:rsidP="00485679">
      <w:pPr>
        <w:pStyle w:val="ListParagraph"/>
        <w:numPr>
          <w:ilvl w:val="0"/>
          <w:numId w:val="1"/>
        </w:numPr>
        <w:spacing w:after="0" w:line="240" w:lineRule="auto"/>
        <w:rPr>
          <w:rFonts w:ascii="Arial" w:hAnsi="Arial" w:cs="Arial"/>
        </w:rPr>
      </w:pPr>
      <w:r>
        <w:rPr>
          <w:rFonts w:ascii="Arial" w:hAnsi="Arial" w:cs="Arial"/>
        </w:rPr>
        <w:t>Are there unique intellectual resources that contribute towards the work that you can highlight here? For example, does your institution or program put on regular seminars, symposiums, brown bag lunches, etc. that build collaboration and networks in your field?</w:t>
      </w:r>
    </w:p>
    <w:p w14:paraId="553F6D2D" w14:textId="3FE53ACB" w:rsidR="00AE75F2" w:rsidRDefault="00E32210" w:rsidP="00E32210">
      <w:pPr>
        <w:pStyle w:val="ListParagraph"/>
        <w:numPr>
          <w:ilvl w:val="0"/>
          <w:numId w:val="1"/>
        </w:numPr>
        <w:spacing w:after="0" w:line="240" w:lineRule="auto"/>
        <w:rPr>
          <w:rFonts w:ascii="Arial" w:hAnsi="Arial" w:cs="Arial"/>
        </w:rPr>
      </w:pPr>
      <w:r>
        <w:rPr>
          <w:rFonts w:ascii="Arial" w:hAnsi="Arial" w:cs="Arial"/>
        </w:rPr>
        <w:t>If you’re an ESI, consider adding details on institutional supports here.</w:t>
      </w:r>
    </w:p>
    <w:p w14:paraId="424F93B4" w14:textId="30D46AD3" w:rsidR="00E32210" w:rsidRDefault="00E32210" w:rsidP="00AE75F2">
      <w:pPr>
        <w:pStyle w:val="ListParagraph"/>
        <w:numPr>
          <w:ilvl w:val="1"/>
          <w:numId w:val="1"/>
        </w:numPr>
        <w:spacing w:after="0" w:line="240" w:lineRule="auto"/>
        <w:rPr>
          <w:rFonts w:ascii="Arial" w:hAnsi="Arial" w:cs="Arial"/>
        </w:rPr>
      </w:pPr>
      <w:r>
        <w:rPr>
          <w:rFonts w:ascii="Arial" w:hAnsi="Arial" w:cs="Arial"/>
        </w:rPr>
        <w:t xml:space="preserve">Are there </w:t>
      </w:r>
      <w:r w:rsidR="00B53D13">
        <w:rPr>
          <w:rFonts w:ascii="Arial" w:hAnsi="Arial" w:cs="Arial"/>
        </w:rPr>
        <w:t>start-up</w:t>
      </w:r>
      <w:r>
        <w:rPr>
          <w:rFonts w:ascii="Arial" w:hAnsi="Arial" w:cs="Arial"/>
        </w:rPr>
        <w:t xml:space="preserve"> funds</w:t>
      </w:r>
      <w:r w:rsidR="006122F3">
        <w:rPr>
          <w:rFonts w:ascii="Arial" w:hAnsi="Arial" w:cs="Arial"/>
        </w:rPr>
        <w:t xml:space="preserve"> (do not provide dollar amount)</w:t>
      </w:r>
      <w:r>
        <w:rPr>
          <w:rFonts w:ascii="Arial" w:hAnsi="Arial" w:cs="Arial"/>
        </w:rPr>
        <w:t xml:space="preserve">, </w:t>
      </w:r>
      <w:r w:rsidR="006122F3">
        <w:rPr>
          <w:rFonts w:ascii="Arial" w:hAnsi="Arial" w:cs="Arial"/>
        </w:rPr>
        <w:t>early career faculty development programs, teaching releases</w:t>
      </w:r>
      <w:r w:rsidR="00AE75F2">
        <w:rPr>
          <w:rFonts w:ascii="Arial" w:hAnsi="Arial" w:cs="Arial"/>
        </w:rPr>
        <w:t>, etc.?</w:t>
      </w:r>
    </w:p>
    <w:sectPr w:rsidR="00E32210" w:rsidSect="00E3027D">
      <w:footerReference w:type="first" r:id="rId1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8C20C" w14:textId="77777777" w:rsidR="00387C14" w:rsidRDefault="00387C14" w:rsidP="00A046F1">
      <w:pPr>
        <w:spacing w:after="0" w:line="240" w:lineRule="auto"/>
      </w:pPr>
      <w:r>
        <w:separator/>
      </w:r>
    </w:p>
  </w:endnote>
  <w:endnote w:type="continuationSeparator" w:id="0">
    <w:p w14:paraId="70FD860C" w14:textId="77777777" w:rsidR="00387C14" w:rsidRDefault="00387C14" w:rsidP="00A046F1">
      <w:pPr>
        <w:spacing w:after="0" w:line="240" w:lineRule="auto"/>
      </w:pPr>
      <w:r>
        <w:continuationSeparator/>
      </w:r>
    </w:p>
  </w:endnote>
  <w:endnote w:type="continuationNotice" w:id="1">
    <w:p w14:paraId="23B9FD8B" w14:textId="77777777" w:rsidR="00E01382" w:rsidRDefault="00E01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16EE" w14:textId="5DC27221" w:rsidR="00E3027D" w:rsidRDefault="00E3027D">
    <w:pPr>
      <w:pStyle w:val="Footer"/>
    </w:pPr>
  </w:p>
  <w:p w14:paraId="07A13E00" w14:textId="77777777" w:rsidR="00E3027D" w:rsidRDefault="00E30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FCBC" w14:textId="77777777" w:rsidR="00387C14" w:rsidRDefault="00387C14" w:rsidP="00A046F1">
      <w:pPr>
        <w:spacing w:after="0" w:line="240" w:lineRule="auto"/>
      </w:pPr>
      <w:r>
        <w:separator/>
      </w:r>
    </w:p>
  </w:footnote>
  <w:footnote w:type="continuationSeparator" w:id="0">
    <w:p w14:paraId="3F8DE37F" w14:textId="77777777" w:rsidR="00387C14" w:rsidRDefault="00387C14" w:rsidP="00A046F1">
      <w:pPr>
        <w:spacing w:after="0" w:line="240" w:lineRule="auto"/>
      </w:pPr>
      <w:r>
        <w:continuationSeparator/>
      </w:r>
    </w:p>
  </w:footnote>
  <w:footnote w:type="continuationNotice" w:id="1">
    <w:p w14:paraId="58ADBBC3" w14:textId="77777777" w:rsidR="00E01382" w:rsidRDefault="00E013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C79"/>
    <w:multiLevelType w:val="hybridMultilevel"/>
    <w:tmpl w:val="4C5264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16019"/>
    <w:multiLevelType w:val="hybridMultilevel"/>
    <w:tmpl w:val="3B4425CC"/>
    <w:lvl w:ilvl="0" w:tplc="FFFFFFFF">
      <w:start w:val="1"/>
      <w:numFmt w:val="decimal"/>
      <w:lvlText w:val="%1."/>
      <w:lvlJc w:val="left"/>
      <w:pPr>
        <w:ind w:left="1080" w:hanging="360"/>
      </w:pPr>
    </w:lvl>
    <w:lvl w:ilvl="1" w:tplc="04090001">
      <w:start w:val="1"/>
      <w:numFmt w:val="bullet"/>
      <w:lvlText w:val=""/>
      <w:lvlJc w:val="left"/>
      <w:pPr>
        <w:ind w:left="117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1415247"/>
    <w:multiLevelType w:val="hybridMultilevel"/>
    <w:tmpl w:val="FF40C20E"/>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ADA0372"/>
    <w:multiLevelType w:val="hybridMultilevel"/>
    <w:tmpl w:val="CF3A5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EE70AA"/>
    <w:multiLevelType w:val="hybridMultilevel"/>
    <w:tmpl w:val="F10C1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DC4AC3"/>
    <w:multiLevelType w:val="hybridMultilevel"/>
    <w:tmpl w:val="0FB872B8"/>
    <w:lvl w:ilvl="0" w:tplc="47C2692A">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87FED"/>
    <w:multiLevelType w:val="hybridMultilevel"/>
    <w:tmpl w:val="0E787D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EBB5D0A"/>
    <w:multiLevelType w:val="hybridMultilevel"/>
    <w:tmpl w:val="012C39CE"/>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AD92336"/>
    <w:multiLevelType w:val="hybridMultilevel"/>
    <w:tmpl w:val="FA228A1C"/>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ED467DC"/>
    <w:multiLevelType w:val="hybridMultilevel"/>
    <w:tmpl w:val="52341C84"/>
    <w:lvl w:ilvl="0" w:tplc="336AF2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693525">
    <w:abstractNumId w:val="5"/>
  </w:num>
  <w:num w:numId="2" w16cid:durableId="1031419098">
    <w:abstractNumId w:val="3"/>
  </w:num>
  <w:num w:numId="3" w16cid:durableId="2008702006">
    <w:abstractNumId w:val="6"/>
  </w:num>
  <w:num w:numId="4" w16cid:durableId="818806990">
    <w:abstractNumId w:val="2"/>
  </w:num>
  <w:num w:numId="5" w16cid:durableId="2027101185">
    <w:abstractNumId w:val="8"/>
  </w:num>
  <w:num w:numId="6" w16cid:durableId="581305076">
    <w:abstractNumId w:val="0"/>
  </w:num>
  <w:num w:numId="7" w16cid:durableId="1900646">
    <w:abstractNumId w:val="7"/>
  </w:num>
  <w:num w:numId="8" w16cid:durableId="2008094491">
    <w:abstractNumId w:val="1"/>
  </w:num>
  <w:num w:numId="9" w16cid:durableId="127629997">
    <w:abstractNumId w:val="9"/>
  </w:num>
  <w:num w:numId="10" w16cid:durableId="1878354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C8A"/>
    <w:rsid w:val="00002E08"/>
    <w:rsid w:val="000613E9"/>
    <w:rsid w:val="0008209E"/>
    <w:rsid w:val="000859E5"/>
    <w:rsid w:val="0009040A"/>
    <w:rsid w:val="00091F99"/>
    <w:rsid w:val="00093683"/>
    <w:rsid w:val="000951CE"/>
    <w:rsid w:val="000A2D4F"/>
    <w:rsid w:val="000A6191"/>
    <w:rsid w:val="000A62CD"/>
    <w:rsid w:val="000B4533"/>
    <w:rsid w:val="000C422B"/>
    <w:rsid w:val="000C705F"/>
    <w:rsid w:val="000D27EB"/>
    <w:rsid w:val="000D6F85"/>
    <w:rsid w:val="00125CEF"/>
    <w:rsid w:val="00150279"/>
    <w:rsid w:val="00155ACD"/>
    <w:rsid w:val="00174C8A"/>
    <w:rsid w:val="00180C99"/>
    <w:rsid w:val="001835E2"/>
    <w:rsid w:val="001A6484"/>
    <w:rsid w:val="001B11E9"/>
    <w:rsid w:val="001B3537"/>
    <w:rsid w:val="001C1724"/>
    <w:rsid w:val="001C488E"/>
    <w:rsid w:val="001D1D61"/>
    <w:rsid w:val="001D25D6"/>
    <w:rsid w:val="001D7FF1"/>
    <w:rsid w:val="001E5F1C"/>
    <w:rsid w:val="0020334E"/>
    <w:rsid w:val="0020625C"/>
    <w:rsid w:val="00215459"/>
    <w:rsid w:val="00217100"/>
    <w:rsid w:val="00223DA1"/>
    <w:rsid w:val="00232179"/>
    <w:rsid w:val="00233FA0"/>
    <w:rsid w:val="00236AC4"/>
    <w:rsid w:val="00240F15"/>
    <w:rsid w:val="00252819"/>
    <w:rsid w:val="00254EA1"/>
    <w:rsid w:val="0025799A"/>
    <w:rsid w:val="0028457B"/>
    <w:rsid w:val="00296455"/>
    <w:rsid w:val="002977D8"/>
    <w:rsid w:val="002A02BC"/>
    <w:rsid w:val="002A49D6"/>
    <w:rsid w:val="002A7E5C"/>
    <w:rsid w:val="002B7570"/>
    <w:rsid w:val="002D323D"/>
    <w:rsid w:val="002E41E1"/>
    <w:rsid w:val="002F78A0"/>
    <w:rsid w:val="00306B23"/>
    <w:rsid w:val="00323512"/>
    <w:rsid w:val="00333835"/>
    <w:rsid w:val="00335CA0"/>
    <w:rsid w:val="003474DC"/>
    <w:rsid w:val="003518BB"/>
    <w:rsid w:val="00353D8A"/>
    <w:rsid w:val="0035535A"/>
    <w:rsid w:val="003614BF"/>
    <w:rsid w:val="003641CB"/>
    <w:rsid w:val="00365C14"/>
    <w:rsid w:val="00373AC5"/>
    <w:rsid w:val="00380D28"/>
    <w:rsid w:val="00385539"/>
    <w:rsid w:val="00387C14"/>
    <w:rsid w:val="003A17A7"/>
    <w:rsid w:val="003B3366"/>
    <w:rsid w:val="003C4CA2"/>
    <w:rsid w:val="003C51CC"/>
    <w:rsid w:val="003D033C"/>
    <w:rsid w:val="003D25D9"/>
    <w:rsid w:val="003D40E0"/>
    <w:rsid w:val="00400689"/>
    <w:rsid w:val="0040145F"/>
    <w:rsid w:val="00406CC6"/>
    <w:rsid w:val="00410BF8"/>
    <w:rsid w:val="0042546C"/>
    <w:rsid w:val="00431C0A"/>
    <w:rsid w:val="00435C20"/>
    <w:rsid w:val="004364C5"/>
    <w:rsid w:val="004426CA"/>
    <w:rsid w:val="004537B4"/>
    <w:rsid w:val="00453A59"/>
    <w:rsid w:val="00473742"/>
    <w:rsid w:val="00474123"/>
    <w:rsid w:val="00484C36"/>
    <w:rsid w:val="00485679"/>
    <w:rsid w:val="004A7D4D"/>
    <w:rsid w:val="004B76A4"/>
    <w:rsid w:val="004C1320"/>
    <w:rsid w:val="004C6CA0"/>
    <w:rsid w:val="004E510F"/>
    <w:rsid w:val="004F4791"/>
    <w:rsid w:val="004F537A"/>
    <w:rsid w:val="004F74BB"/>
    <w:rsid w:val="00503721"/>
    <w:rsid w:val="00503D69"/>
    <w:rsid w:val="0050623D"/>
    <w:rsid w:val="0051181C"/>
    <w:rsid w:val="005122DF"/>
    <w:rsid w:val="00512772"/>
    <w:rsid w:val="0052022A"/>
    <w:rsid w:val="00523103"/>
    <w:rsid w:val="00525293"/>
    <w:rsid w:val="0052690F"/>
    <w:rsid w:val="005365BF"/>
    <w:rsid w:val="0054110E"/>
    <w:rsid w:val="00541424"/>
    <w:rsid w:val="00544268"/>
    <w:rsid w:val="00545801"/>
    <w:rsid w:val="0055129E"/>
    <w:rsid w:val="0055592E"/>
    <w:rsid w:val="005716CC"/>
    <w:rsid w:val="00575841"/>
    <w:rsid w:val="0057628E"/>
    <w:rsid w:val="005945E9"/>
    <w:rsid w:val="005A206B"/>
    <w:rsid w:val="005A3FEE"/>
    <w:rsid w:val="005A6E97"/>
    <w:rsid w:val="005B14EC"/>
    <w:rsid w:val="005B1C76"/>
    <w:rsid w:val="005B6A75"/>
    <w:rsid w:val="005B7725"/>
    <w:rsid w:val="005C5442"/>
    <w:rsid w:val="005C6337"/>
    <w:rsid w:val="005C6A80"/>
    <w:rsid w:val="005C6E7E"/>
    <w:rsid w:val="005E3B16"/>
    <w:rsid w:val="005F050E"/>
    <w:rsid w:val="005F2448"/>
    <w:rsid w:val="005F5DCB"/>
    <w:rsid w:val="0060558B"/>
    <w:rsid w:val="0060713C"/>
    <w:rsid w:val="006122F3"/>
    <w:rsid w:val="00613062"/>
    <w:rsid w:val="00620469"/>
    <w:rsid w:val="006229EB"/>
    <w:rsid w:val="00626B3D"/>
    <w:rsid w:val="00633A2C"/>
    <w:rsid w:val="006369EB"/>
    <w:rsid w:val="00642E81"/>
    <w:rsid w:val="00643DFB"/>
    <w:rsid w:val="00652DEF"/>
    <w:rsid w:val="00654841"/>
    <w:rsid w:val="006750C7"/>
    <w:rsid w:val="006751BB"/>
    <w:rsid w:val="00690374"/>
    <w:rsid w:val="00694C69"/>
    <w:rsid w:val="006D28B9"/>
    <w:rsid w:val="006D6D84"/>
    <w:rsid w:val="006D7695"/>
    <w:rsid w:val="006F3AD6"/>
    <w:rsid w:val="0070456B"/>
    <w:rsid w:val="00712EE0"/>
    <w:rsid w:val="007278A1"/>
    <w:rsid w:val="00732811"/>
    <w:rsid w:val="00734F91"/>
    <w:rsid w:val="00736DF8"/>
    <w:rsid w:val="007445AA"/>
    <w:rsid w:val="00747219"/>
    <w:rsid w:val="00760629"/>
    <w:rsid w:val="007655BD"/>
    <w:rsid w:val="00766D6A"/>
    <w:rsid w:val="007820CE"/>
    <w:rsid w:val="007A05F1"/>
    <w:rsid w:val="007A3D7A"/>
    <w:rsid w:val="007A428C"/>
    <w:rsid w:val="007B51DD"/>
    <w:rsid w:val="007C1115"/>
    <w:rsid w:val="007C4DD2"/>
    <w:rsid w:val="007E2CF3"/>
    <w:rsid w:val="007E3BD5"/>
    <w:rsid w:val="007E4ECA"/>
    <w:rsid w:val="007E680E"/>
    <w:rsid w:val="007F158F"/>
    <w:rsid w:val="007F4092"/>
    <w:rsid w:val="00801E7D"/>
    <w:rsid w:val="00805E45"/>
    <w:rsid w:val="008147EA"/>
    <w:rsid w:val="00827F76"/>
    <w:rsid w:val="00831012"/>
    <w:rsid w:val="008352DB"/>
    <w:rsid w:val="008420AF"/>
    <w:rsid w:val="00843397"/>
    <w:rsid w:val="00845776"/>
    <w:rsid w:val="008478F1"/>
    <w:rsid w:val="0085372D"/>
    <w:rsid w:val="00862D39"/>
    <w:rsid w:val="00872D48"/>
    <w:rsid w:val="00876E52"/>
    <w:rsid w:val="0088568D"/>
    <w:rsid w:val="008C31E8"/>
    <w:rsid w:val="008C6320"/>
    <w:rsid w:val="008C7B61"/>
    <w:rsid w:val="008D7D45"/>
    <w:rsid w:val="008E0C56"/>
    <w:rsid w:val="008E5F40"/>
    <w:rsid w:val="008E65DA"/>
    <w:rsid w:val="008F3C48"/>
    <w:rsid w:val="008F7DA7"/>
    <w:rsid w:val="009102BA"/>
    <w:rsid w:val="00911F3E"/>
    <w:rsid w:val="00916CAF"/>
    <w:rsid w:val="00920243"/>
    <w:rsid w:val="00924AB9"/>
    <w:rsid w:val="00925E17"/>
    <w:rsid w:val="009276D1"/>
    <w:rsid w:val="00936983"/>
    <w:rsid w:val="00951302"/>
    <w:rsid w:val="009626DB"/>
    <w:rsid w:val="00970D0C"/>
    <w:rsid w:val="0097110F"/>
    <w:rsid w:val="00973BFD"/>
    <w:rsid w:val="00991BFB"/>
    <w:rsid w:val="009A16D3"/>
    <w:rsid w:val="009A2526"/>
    <w:rsid w:val="009A7218"/>
    <w:rsid w:val="009B0256"/>
    <w:rsid w:val="009B3F16"/>
    <w:rsid w:val="009B7C7A"/>
    <w:rsid w:val="009C6578"/>
    <w:rsid w:val="009D1688"/>
    <w:rsid w:val="009D5A38"/>
    <w:rsid w:val="00A01BF6"/>
    <w:rsid w:val="00A046F1"/>
    <w:rsid w:val="00A10723"/>
    <w:rsid w:val="00A218C4"/>
    <w:rsid w:val="00A32087"/>
    <w:rsid w:val="00A344BB"/>
    <w:rsid w:val="00A40E22"/>
    <w:rsid w:val="00A464F1"/>
    <w:rsid w:val="00A5144A"/>
    <w:rsid w:val="00A52525"/>
    <w:rsid w:val="00A66F70"/>
    <w:rsid w:val="00A77CC2"/>
    <w:rsid w:val="00A80C7C"/>
    <w:rsid w:val="00A840BC"/>
    <w:rsid w:val="00AA3434"/>
    <w:rsid w:val="00AA3F9E"/>
    <w:rsid w:val="00AA4ACA"/>
    <w:rsid w:val="00AD263A"/>
    <w:rsid w:val="00AD506C"/>
    <w:rsid w:val="00AE10E3"/>
    <w:rsid w:val="00AE14C4"/>
    <w:rsid w:val="00AE75F2"/>
    <w:rsid w:val="00B055F5"/>
    <w:rsid w:val="00B06BF0"/>
    <w:rsid w:val="00B27217"/>
    <w:rsid w:val="00B30897"/>
    <w:rsid w:val="00B343EA"/>
    <w:rsid w:val="00B4365A"/>
    <w:rsid w:val="00B46985"/>
    <w:rsid w:val="00B46C8C"/>
    <w:rsid w:val="00B53D13"/>
    <w:rsid w:val="00B53DEB"/>
    <w:rsid w:val="00B7509F"/>
    <w:rsid w:val="00B759FD"/>
    <w:rsid w:val="00B8454D"/>
    <w:rsid w:val="00B8541F"/>
    <w:rsid w:val="00B87705"/>
    <w:rsid w:val="00BC4D1F"/>
    <w:rsid w:val="00C032A2"/>
    <w:rsid w:val="00C11818"/>
    <w:rsid w:val="00C21C49"/>
    <w:rsid w:val="00C24895"/>
    <w:rsid w:val="00C30746"/>
    <w:rsid w:val="00C318CE"/>
    <w:rsid w:val="00C41F91"/>
    <w:rsid w:val="00C47E62"/>
    <w:rsid w:val="00C628F3"/>
    <w:rsid w:val="00C73B74"/>
    <w:rsid w:val="00C9005A"/>
    <w:rsid w:val="00C949F7"/>
    <w:rsid w:val="00C964CD"/>
    <w:rsid w:val="00CB2996"/>
    <w:rsid w:val="00CB2DD2"/>
    <w:rsid w:val="00CB5365"/>
    <w:rsid w:val="00CD0C7F"/>
    <w:rsid w:val="00CE2DB6"/>
    <w:rsid w:val="00D04399"/>
    <w:rsid w:val="00D05E28"/>
    <w:rsid w:val="00D124B9"/>
    <w:rsid w:val="00D17940"/>
    <w:rsid w:val="00D22132"/>
    <w:rsid w:val="00D37257"/>
    <w:rsid w:val="00D43BD9"/>
    <w:rsid w:val="00D465DE"/>
    <w:rsid w:val="00D500C8"/>
    <w:rsid w:val="00D53A8E"/>
    <w:rsid w:val="00D56A70"/>
    <w:rsid w:val="00D6721F"/>
    <w:rsid w:val="00D6787B"/>
    <w:rsid w:val="00D77A44"/>
    <w:rsid w:val="00D86ACC"/>
    <w:rsid w:val="00D91B49"/>
    <w:rsid w:val="00DA1AB2"/>
    <w:rsid w:val="00DB1E6D"/>
    <w:rsid w:val="00DC081E"/>
    <w:rsid w:val="00DD38F1"/>
    <w:rsid w:val="00DD7223"/>
    <w:rsid w:val="00DE0234"/>
    <w:rsid w:val="00DF4BF1"/>
    <w:rsid w:val="00E01382"/>
    <w:rsid w:val="00E15D3D"/>
    <w:rsid w:val="00E23769"/>
    <w:rsid w:val="00E25FBC"/>
    <w:rsid w:val="00E3027D"/>
    <w:rsid w:val="00E32210"/>
    <w:rsid w:val="00E3405F"/>
    <w:rsid w:val="00E3577E"/>
    <w:rsid w:val="00E35DEF"/>
    <w:rsid w:val="00E40AF6"/>
    <w:rsid w:val="00E43719"/>
    <w:rsid w:val="00E52A4F"/>
    <w:rsid w:val="00E63423"/>
    <w:rsid w:val="00E71674"/>
    <w:rsid w:val="00E93EEE"/>
    <w:rsid w:val="00EA0ABA"/>
    <w:rsid w:val="00EB2DD5"/>
    <w:rsid w:val="00EB48C3"/>
    <w:rsid w:val="00EC4165"/>
    <w:rsid w:val="00EC7679"/>
    <w:rsid w:val="00EC7A6A"/>
    <w:rsid w:val="00ED53D6"/>
    <w:rsid w:val="00F02A9C"/>
    <w:rsid w:val="00F039C2"/>
    <w:rsid w:val="00F03D93"/>
    <w:rsid w:val="00F11D13"/>
    <w:rsid w:val="00F21B7E"/>
    <w:rsid w:val="00F37BFD"/>
    <w:rsid w:val="00F41330"/>
    <w:rsid w:val="00F446A8"/>
    <w:rsid w:val="00F509C9"/>
    <w:rsid w:val="00F54B8A"/>
    <w:rsid w:val="00F65D4C"/>
    <w:rsid w:val="00F72884"/>
    <w:rsid w:val="00F80224"/>
    <w:rsid w:val="00F870A3"/>
    <w:rsid w:val="00F90C38"/>
    <w:rsid w:val="00F96853"/>
    <w:rsid w:val="00FA3A75"/>
    <w:rsid w:val="00FB6C42"/>
    <w:rsid w:val="00FB7058"/>
    <w:rsid w:val="00FE57EB"/>
    <w:rsid w:val="00FE600E"/>
    <w:rsid w:val="00FF2A61"/>
    <w:rsid w:val="00FF34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2189A"/>
  <w15:docId w15:val="{6D6C6C8A-FA2F-44A7-8F11-4369FAA8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8A"/>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rsid w:val="000859E5"/>
    <w:pPr>
      <w:keepNext/>
      <w:keepLines/>
      <w:spacing w:after="0" w:line="259" w:lineRule="auto"/>
      <w:jc w:val="both"/>
      <w:outlineLvl w:val="0"/>
    </w:pPr>
    <w:rPr>
      <w:rFonts w:ascii="Times New Roman" w:eastAsia="Times New Roman" w:hAnsi="Times New Roman"/>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625C"/>
    <w:rPr>
      <w:sz w:val="16"/>
      <w:szCs w:val="16"/>
    </w:rPr>
  </w:style>
  <w:style w:type="paragraph" w:styleId="CommentText">
    <w:name w:val="annotation text"/>
    <w:basedOn w:val="Normal"/>
    <w:link w:val="CommentTextChar"/>
    <w:uiPriority w:val="99"/>
    <w:semiHidden/>
    <w:unhideWhenUsed/>
    <w:rsid w:val="0020625C"/>
    <w:pPr>
      <w:spacing w:line="240" w:lineRule="auto"/>
    </w:pPr>
    <w:rPr>
      <w:sz w:val="20"/>
      <w:szCs w:val="20"/>
    </w:rPr>
  </w:style>
  <w:style w:type="character" w:customStyle="1" w:styleId="CommentTextChar">
    <w:name w:val="Comment Text Char"/>
    <w:basedOn w:val="DefaultParagraphFont"/>
    <w:link w:val="CommentText"/>
    <w:uiPriority w:val="99"/>
    <w:semiHidden/>
    <w:rsid w:val="0020625C"/>
    <w:rPr>
      <w:rFonts w:ascii="Calibri" w:eastAsia="Calibri" w:hAnsi="Calibri" w:cs="Times New Roman"/>
      <w:sz w:val="20"/>
      <w:szCs w:val="20"/>
    </w:rPr>
  </w:style>
  <w:style w:type="character" w:styleId="Hyperlink">
    <w:name w:val="Hyperlink"/>
    <w:basedOn w:val="DefaultParagraphFont"/>
    <w:unhideWhenUsed/>
    <w:rsid w:val="0020625C"/>
    <w:rPr>
      <w:color w:val="0000FF"/>
      <w:u w:val="single"/>
    </w:rPr>
  </w:style>
  <w:style w:type="paragraph" w:styleId="BalloonText">
    <w:name w:val="Balloon Text"/>
    <w:basedOn w:val="Normal"/>
    <w:link w:val="BalloonTextChar"/>
    <w:uiPriority w:val="99"/>
    <w:semiHidden/>
    <w:unhideWhenUsed/>
    <w:rsid w:val="00206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25C"/>
    <w:rPr>
      <w:rFonts w:ascii="Tahoma" w:eastAsia="Calibri" w:hAnsi="Tahoma" w:cs="Tahoma"/>
      <w:sz w:val="16"/>
      <w:szCs w:val="16"/>
    </w:rPr>
  </w:style>
  <w:style w:type="character" w:styleId="FollowedHyperlink">
    <w:name w:val="FollowedHyperlink"/>
    <w:basedOn w:val="DefaultParagraphFont"/>
    <w:uiPriority w:val="99"/>
    <w:semiHidden/>
    <w:unhideWhenUsed/>
    <w:rsid w:val="00474123"/>
    <w:rPr>
      <w:color w:val="800080" w:themeColor="followedHyperlink"/>
      <w:u w:val="single"/>
    </w:rPr>
  </w:style>
  <w:style w:type="paragraph" w:styleId="Header">
    <w:name w:val="header"/>
    <w:basedOn w:val="Normal"/>
    <w:link w:val="HeaderChar"/>
    <w:uiPriority w:val="99"/>
    <w:unhideWhenUsed/>
    <w:rsid w:val="00A04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F1"/>
    <w:rPr>
      <w:rFonts w:ascii="Calibri" w:eastAsia="Calibri" w:hAnsi="Calibri" w:cs="Times New Roman"/>
      <w:sz w:val="22"/>
      <w:szCs w:val="22"/>
    </w:rPr>
  </w:style>
  <w:style w:type="paragraph" w:styleId="Footer">
    <w:name w:val="footer"/>
    <w:basedOn w:val="Normal"/>
    <w:link w:val="FooterChar"/>
    <w:uiPriority w:val="99"/>
    <w:unhideWhenUsed/>
    <w:rsid w:val="00A04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F1"/>
    <w:rPr>
      <w:rFonts w:ascii="Calibri" w:eastAsia="Calibri" w:hAnsi="Calibri" w:cs="Times New Roman"/>
      <w:sz w:val="22"/>
      <w:szCs w:val="22"/>
    </w:rPr>
  </w:style>
  <w:style w:type="paragraph" w:styleId="ListParagraph">
    <w:name w:val="List Paragraph"/>
    <w:basedOn w:val="Normal"/>
    <w:uiPriority w:val="34"/>
    <w:qFormat/>
    <w:rsid w:val="0085372D"/>
    <w:pPr>
      <w:ind w:left="720"/>
      <w:contextualSpacing/>
    </w:pPr>
  </w:style>
  <w:style w:type="character" w:styleId="UnresolvedMention">
    <w:name w:val="Unresolved Mention"/>
    <w:basedOn w:val="DefaultParagraphFont"/>
    <w:uiPriority w:val="99"/>
    <w:semiHidden/>
    <w:unhideWhenUsed/>
    <w:rsid w:val="0097110F"/>
    <w:rPr>
      <w:color w:val="605E5C"/>
      <w:shd w:val="clear" w:color="auto" w:fill="E1DFDD"/>
    </w:rPr>
  </w:style>
  <w:style w:type="character" w:customStyle="1" w:styleId="Heading1Char">
    <w:name w:val="Heading 1 Char"/>
    <w:basedOn w:val="DefaultParagraphFont"/>
    <w:link w:val="Heading1"/>
    <w:rsid w:val="000859E5"/>
    <w:rPr>
      <w:rFonts w:ascii="Times New Roman" w:eastAsia="Times New Roman" w:hAnsi="Times New Roman" w:cs="Times New Roman"/>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pc.ws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grants/how-to-apply-application-guide/format-and-write/format-attachment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how-to-apply-application-guide/forms-i/general/g.220-r&amp;r-other-project-information-form.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6A3715537BEB4DA69B37BDE4995491" ma:contentTypeVersion="18" ma:contentTypeDescription="Create a new document." ma:contentTypeScope="" ma:versionID="a82cdfac63defa9ec6fdc1d889e30a39">
  <xsd:schema xmlns:xsd="http://www.w3.org/2001/XMLSchema" xmlns:xs="http://www.w3.org/2001/XMLSchema" xmlns:p="http://schemas.microsoft.com/office/2006/metadata/properties" xmlns:ns2="94afa083-ffc1-4466-bdd6-8ebb42b848b8" xmlns:ns3="5250f438-3fb5-48ab-ac5a-506d851d9fe3" targetNamespace="http://schemas.microsoft.com/office/2006/metadata/properties" ma:root="true" ma:fieldsID="c4081da198a947627307c3980ef3ca26" ns2:_="" ns3:_="">
    <xsd:import namespace="94afa083-ffc1-4466-bdd6-8ebb42b848b8"/>
    <xsd:import namespace="5250f438-3fb5-48ab-ac5a-506d851d9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fa083-ffc1-4466-bdd6-8ebb42b84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0f438-3fb5-48ab-ac5a-506d851d9f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6c38cd-a5ac-4216-8bc2-83ebb07827c0}" ma:internalName="TaxCatchAll" ma:showField="CatchAllData" ma:web="5250f438-3fb5-48ab-ac5a-506d851d9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afa083-ffc1-4466-bdd6-8ebb42b848b8">
      <Terms xmlns="http://schemas.microsoft.com/office/infopath/2007/PartnerControls"/>
    </lcf76f155ced4ddcb4097134ff3c332f>
    <TaxCatchAll xmlns="5250f438-3fb5-48ab-ac5a-506d851d9f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FBDEB-B59D-4174-A40F-20E16ADAB446}">
  <ds:schemaRefs>
    <ds:schemaRef ds:uri="http://schemas.openxmlformats.org/officeDocument/2006/bibliography"/>
  </ds:schemaRefs>
</ds:datastoreItem>
</file>

<file path=customXml/itemProps2.xml><?xml version="1.0" encoding="utf-8"?>
<ds:datastoreItem xmlns:ds="http://schemas.openxmlformats.org/officeDocument/2006/customXml" ds:itemID="{82B6E576-4FEA-415D-BA84-0E7ED3C65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fa083-ffc1-4466-bdd6-8ebb42b848b8"/>
    <ds:schemaRef ds:uri="5250f438-3fb5-48ab-ac5a-506d851d9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0A1CC-0FBA-421C-88AD-CCEEA0888BAD}">
  <ds:schemaRefs>
    <ds:schemaRef ds:uri="http://purl.org/dc/terms/"/>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94afa083-ffc1-4466-bdd6-8ebb42b848b8"/>
    <ds:schemaRef ds:uri="http://schemas.openxmlformats.org/package/2006/metadata/core-properties"/>
    <ds:schemaRef ds:uri="5250f438-3fb5-48ab-ac5a-506d851d9fe3"/>
    <ds:schemaRef ds:uri="http://www.w3.org/XML/1998/namespace"/>
  </ds:schemaRefs>
</ds:datastoreItem>
</file>

<file path=customXml/itemProps4.xml><?xml version="1.0" encoding="utf-8"?>
<ds:datastoreItem xmlns:ds="http://schemas.openxmlformats.org/officeDocument/2006/customXml" ds:itemID="{51888339-9B92-4837-BFEA-D9F32AC6A6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Taglialatela</dc:creator>
  <cp:lastModifiedBy>Dykstra-Aiello, Cheryl</cp:lastModifiedBy>
  <cp:revision>78</cp:revision>
  <dcterms:created xsi:type="dcterms:W3CDTF">2022-11-16T00:48:00Z</dcterms:created>
  <dcterms:modified xsi:type="dcterms:W3CDTF">2025-03-18T22:58:00Z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0x010100C86A3715537BEB4DA69B37BDE4995491</vt:lpwstr>
  </property>
  <property fmtid="{D5CDD505-2E9C-101B-9397-08002B2CF9AE}" pid="3" name="MediaServiceImageTags">
    <vt:lpwstr/>
  </property>
  <property fmtid="{D5CDD505-2E9C-101B-9397-08002B2CF9AE}" pid="4" name="Order">
    <vt:r8>895000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